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B5E57">
      <w:pPr>
        <w:pStyle w:val="pc"/>
      </w:pPr>
      <w:bookmarkStart w:id="0" w:name="_GoBack"/>
      <w:bookmarkEnd w:id="0"/>
      <w:r>
        <w:rPr>
          <w:rStyle w:val="s1"/>
        </w:rPr>
        <w:t>Приказ Министра индустрии и инфраструктурного развития Республики Казахстан от 9 июня 2023 года № 435</w:t>
      </w:r>
      <w:r>
        <w:rPr>
          <w:rStyle w:val="s1"/>
        </w:rPr>
        <w:br/>
        <w:t>Об утверждении Технического регламента «О безопасности зданий и сооружений, строительных материалов и изделий»</w:t>
      </w:r>
    </w:p>
    <w:p w:rsidR="00000000" w:rsidRDefault="000B5E57">
      <w:pPr>
        <w:pStyle w:val="pj"/>
      </w:pPr>
      <w:r>
        <w:t> </w:t>
      </w:r>
    </w:p>
    <w:p w:rsidR="00000000" w:rsidRDefault="000B5E57">
      <w:pPr>
        <w:pStyle w:val="pj"/>
      </w:pPr>
      <w:r>
        <w:rPr>
          <w:rStyle w:val="s0"/>
        </w:rPr>
        <w:t xml:space="preserve">В соответствии с </w:t>
      </w:r>
      <w:hyperlink r:id="rId7" w:anchor="sub_id=70120" w:history="1">
        <w:r>
          <w:rPr>
            <w:rStyle w:val="a4"/>
          </w:rPr>
          <w:t>подпунктом 20) пункта 1 статьи 7</w:t>
        </w:r>
      </w:hyperlink>
      <w:r>
        <w:rPr>
          <w:rStyle w:val="s0"/>
        </w:rPr>
        <w:t xml:space="preserve"> Закона Республики Казахстан «О техническом регулировании» и </w:t>
      </w:r>
      <w:hyperlink r:id="rId8" w:anchor="sub_id=20002307" w:history="1">
        <w:r>
          <w:rPr>
            <w:rStyle w:val="a4"/>
          </w:rPr>
          <w:t>подпунктом 23-7) статьи 20</w:t>
        </w:r>
      </w:hyperlink>
      <w:r>
        <w:rPr>
          <w:rStyle w:val="s0"/>
        </w:rPr>
        <w:t xml:space="preserve"> Закона Республики Казахстан «Об архитектурной, градостроительной и строительной деятельности в Республике Казахстан» </w:t>
      </w:r>
      <w:r>
        <w:rPr>
          <w:rStyle w:val="s0"/>
          <w:b/>
          <w:bCs/>
        </w:rPr>
        <w:t>ПРИКАЗЫВАЮ</w:t>
      </w:r>
      <w:r>
        <w:rPr>
          <w:rStyle w:val="s0"/>
        </w:rPr>
        <w:t>:</w:t>
      </w:r>
    </w:p>
    <w:p w:rsidR="00000000" w:rsidRDefault="000B5E57">
      <w:pPr>
        <w:pStyle w:val="pj"/>
      </w:pPr>
      <w:r>
        <w:rPr>
          <w:rStyle w:val="s0"/>
        </w:rPr>
        <w:t xml:space="preserve">1. Утвердить прилагаемый </w:t>
      </w:r>
      <w:hyperlink w:anchor="sub100" w:history="1">
        <w:r>
          <w:rPr>
            <w:rStyle w:val="a4"/>
          </w:rPr>
          <w:t>Технический регламент</w:t>
        </w:r>
      </w:hyperlink>
      <w:r>
        <w:rPr>
          <w:rStyle w:val="s0"/>
        </w:rPr>
        <w:t xml:space="preserve"> «О безопасности зда</w:t>
      </w:r>
      <w:r>
        <w:rPr>
          <w:rStyle w:val="s0"/>
        </w:rPr>
        <w:t>ний и сооружений, строительных материалов и изделий».</w:t>
      </w:r>
    </w:p>
    <w:p w:rsidR="00000000" w:rsidRDefault="000B5E57">
      <w:pPr>
        <w:pStyle w:val="pj"/>
      </w:pPr>
      <w:r>
        <w:rPr>
          <w:rStyle w:val="s0"/>
        </w:rPr>
        <w:t>2. Комитету по делам строительства и жилищно-коммунального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w:t>
      </w:r>
    </w:p>
    <w:p w:rsidR="00000000" w:rsidRDefault="000B5E57">
      <w:pPr>
        <w:pStyle w:val="pj"/>
      </w:pPr>
      <w:r>
        <w:rPr>
          <w:rStyle w:val="s0"/>
        </w:rPr>
        <w:t>1) гос</w:t>
      </w:r>
      <w:r>
        <w:rPr>
          <w:rStyle w:val="s0"/>
        </w:rPr>
        <w:t xml:space="preserve">ударственную </w:t>
      </w:r>
      <w:hyperlink r:id="rId9" w:history="1">
        <w:r>
          <w:rPr>
            <w:rStyle w:val="a4"/>
          </w:rPr>
          <w:t>регистрацию</w:t>
        </w:r>
      </w:hyperlink>
      <w:r>
        <w:rPr>
          <w:rStyle w:val="s0"/>
        </w:rPr>
        <w:t xml:space="preserve"> настоящего приказа в Министерстве юстиции Республики Казахстан;</w:t>
      </w:r>
    </w:p>
    <w:p w:rsidR="00000000" w:rsidRDefault="000B5E57">
      <w:pPr>
        <w:pStyle w:val="pj"/>
      </w:pPr>
      <w:r>
        <w:rPr>
          <w:rStyle w:val="s0"/>
        </w:rPr>
        <w:t>2) размещение настоящего приказа на интернет-ресурсе Министерства индустрии и инфраструктурного развит</w:t>
      </w:r>
      <w:r>
        <w:rPr>
          <w:rStyle w:val="s0"/>
        </w:rPr>
        <w:t>ия Республики Казахстан.</w:t>
      </w:r>
    </w:p>
    <w:p w:rsidR="00000000" w:rsidRDefault="000B5E57">
      <w:pPr>
        <w:pStyle w:val="pj"/>
      </w:pPr>
      <w:r>
        <w:rPr>
          <w:rStyle w:val="s0"/>
        </w:rPr>
        <w:t>3. Контроль за исполнением настоящего приказа возложить на курирующего вице-министра индустрии и инфраструктурного развития Республики Казахстан.</w:t>
      </w:r>
    </w:p>
    <w:p w:rsidR="00000000" w:rsidRDefault="000B5E57">
      <w:pPr>
        <w:pStyle w:val="pj"/>
      </w:pPr>
      <w:r>
        <w:rPr>
          <w:rStyle w:val="s0"/>
        </w:rPr>
        <w:t>4. Настоящий приказ вводится в действие по истечении шести месяцев со дня его первого</w:t>
      </w:r>
      <w:r>
        <w:rPr>
          <w:rStyle w:val="s0"/>
        </w:rPr>
        <w:t xml:space="preserve"> официального </w:t>
      </w:r>
      <w:hyperlink r:id="rId10" w:history="1">
        <w:r>
          <w:rPr>
            <w:rStyle w:val="a4"/>
          </w:rPr>
          <w:t>опубликования</w:t>
        </w:r>
      </w:hyperlink>
      <w:r>
        <w:rPr>
          <w:rStyle w:val="s0"/>
        </w:rPr>
        <w:t>.</w:t>
      </w:r>
    </w:p>
    <w:p w:rsidR="00000000" w:rsidRDefault="000B5E57">
      <w:pPr>
        <w:pStyle w:val="pj"/>
      </w:pPr>
      <w:r>
        <w:t> </w:t>
      </w:r>
    </w:p>
    <w:p w:rsidR="00000000" w:rsidRDefault="000B5E57">
      <w:pPr>
        <w:pStyle w:val="pj"/>
      </w:pPr>
      <w:r>
        <w:t> </w:t>
      </w:r>
    </w:p>
    <w:tbl>
      <w:tblPr>
        <w:tblW w:w="5000" w:type="pct"/>
        <w:tblCellMar>
          <w:left w:w="0" w:type="dxa"/>
          <w:right w:w="0" w:type="dxa"/>
        </w:tblCellMar>
        <w:tblLook w:val="04A0" w:firstRow="1" w:lastRow="0" w:firstColumn="1" w:lastColumn="0" w:noHBand="0" w:noVBand="1"/>
      </w:tblPr>
      <w:tblGrid>
        <w:gridCol w:w="4785"/>
        <w:gridCol w:w="4786"/>
      </w:tblGrid>
      <w:tr w:rsidR="00000000">
        <w:tc>
          <w:tcPr>
            <w:tcW w:w="2500" w:type="pct"/>
            <w:tcMar>
              <w:top w:w="0" w:type="dxa"/>
              <w:left w:w="108" w:type="dxa"/>
              <w:bottom w:w="0" w:type="dxa"/>
              <w:right w:w="108" w:type="dxa"/>
            </w:tcMar>
            <w:hideMark/>
          </w:tcPr>
          <w:p w:rsidR="00000000" w:rsidRDefault="000B5E57">
            <w:pPr>
              <w:pStyle w:val="p"/>
            </w:pPr>
            <w:r>
              <w:rPr>
                <w:rStyle w:val="s0"/>
                <w:b/>
                <w:bCs/>
              </w:rPr>
              <w:t xml:space="preserve">Министр индустрии и </w:t>
            </w:r>
          </w:p>
          <w:p w:rsidR="00000000" w:rsidRDefault="000B5E57">
            <w:pPr>
              <w:pStyle w:val="p"/>
            </w:pPr>
            <w:r>
              <w:rPr>
                <w:rStyle w:val="s0"/>
                <w:b/>
                <w:bCs/>
              </w:rPr>
              <w:t xml:space="preserve">инфраструктурного развития </w:t>
            </w:r>
          </w:p>
          <w:p w:rsidR="00000000" w:rsidRDefault="000B5E57">
            <w:pPr>
              <w:pStyle w:val="p"/>
            </w:pPr>
            <w:r>
              <w:rPr>
                <w:rStyle w:val="s0"/>
                <w:b/>
                <w:bCs/>
              </w:rPr>
              <w:t xml:space="preserve">Республики Казахстан </w:t>
            </w:r>
          </w:p>
        </w:tc>
        <w:tc>
          <w:tcPr>
            <w:tcW w:w="2500" w:type="pct"/>
            <w:tcMar>
              <w:top w:w="0" w:type="dxa"/>
              <w:left w:w="108" w:type="dxa"/>
              <w:bottom w:w="0" w:type="dxa"/>
              <w:right w:w="108" w:type="dxa"/>
            </w:tcMar>
            <w:hideMark/>
          </w:tcPr>
          <w:p w:rsidR="00000000" w:rsidRDefault="000B5E57">
            <w:pPr>
              <w:pStyle w:val="pr"/>
            </w:pPr>
            <w:r>
              <w:rPr>
                <w:rStyle w:val="s0"/>
                <w:b/>
                <w:bCs/>
              </w:rPr>
              <w:t> </w:t>
            </w:r>
          </w:p>
          <w:p w:rsidR="00000000" w:rsidRDefault="000B5E57">
            <w:pPr>
              <w:pStyle w:val="pr"/>
            </w:pPr>
            <w:r>
              <w:rPr>
                <w:rStyle w:val="s0"/>
                <w:b/>
                <w:bCs/>
              </w:rPr>
              <w:t> </w:t>
            </w:r>
          </w:p>
          <w:p w:rsidR="00000000" w:rsidRDefault="000B5E57">
            <w:pPr>
              <w:pStyle w:val="pr"/>
            </w:pPr>
            <w:r>
              <w:rPr>
                <w:rStyle w:val="s0"/>
                <w:b/>
                <w:bCs/>
              </w:rPr>
              <w:t>М. Карабаев</w:t>
            </w:r>
          </w:p>
        </w:tc>
      </w:tr>
    </w:tbl>
    <w:p w:rsidR="00000000" w:rsidRDefault="000B5E57">
      <w:pPr>
        <w:pStyle w:val="pj"/>
      </w:pPr>
      <w:r>
        <w:rPr>
          <w:rStyle w:val="s0"/>
        </w:rPr>
        <w:t> </w:t>
      </w:r>
    </w:p>
    <w:p w:rsidR="00000000" w:rsidRDefault="000B5E57">
      <w:pPr>
        <w:pStyle w:val="p"/>
      </w:pPr>
      <w:r>
        <w:rPr>
          <w:rStyle w:val="s0"/>
        </w:rPr>
        <w:t>«СОГЛАСОВАН»</w:t>
      </w:r>
    </w:p>
    <w:p w:rsidR="00000000" w:rsidRDefault="000B5E57">
      <w:pPr>
        <w:pStyle w:val="p"/>
      </w:pPr>
      <w:r>
        <w:rPr>
          <w:rStyle w:val="s0"/>
        </w:rPr>
        <w:t>Министерство здравоохранения</w:t>
      </w:r>
    </w:p>
    <w:p w:rsidR="00000000" w:rsidRDefault="000B5E57">
      <w:pPr>
        <w:pStyle w:val="p"/>
      </w:pPr>
      <w:r>
        <w:rPr>
          <w:rStyle w:val="s0"/>
        </w:rPr>
        <w:t>Республики Казахстан</w:t>
      </w:r>
    </w:p>
    <w:p w:rsidR="00000000" w:rsidRDefault="000B5E57">
      <w:pPr>
        <w:pStyle w:val="p"/>
      </w:pPr>
      <w:r>
        <w:rPr>
          <w:rStyle w:val="s0"/>
        </w:rPr>
        <w:t>«СОГЛАСОВАН»</w:t>
      </w:r>
    </w:p>
    <w:p w:rsidR="00000000" w:rsidRDefault="000B5E57">
      <w:pPr>
        <w:pStyle w:val="p"/>
      </w:pPr>
      <w:r>
        <w:rPr>
          <w:rStyle w:val="s0"/>
        </w:rPr>
        <w:t>Министерство торговли и интеграции</w:t>
      </w:r>
    </w:p>
    <w:p w:rsidR="00000000" w:rsidRDefault="000B5E57">
      <w:pPr>
        <w:pStyle w:val="p"/>
      </w:pPr>
      <w:r>
        <w:rPr>
          <w:rStyle w:val="s0"/>
        </w:rPr>
        <w:t>Республики Казахстан</w:t>
      </w:r>
    </w:p>
    <w:p w:rsidR="00000000" w:rsidRDefault="000B5E57">
      <w:pPr>
        <w:pStyle w:val="p"/>
      </w:pPr>
      <w:r>
        <w:rPr>
          <w:rStyle w:val="s0"/>
        </w:rPr>
        <w:t>«СОГЛАСОВАН»</w:t>
      </w:r>
    </w:p>
    <w:p w:rsidR="00000000" w:rsidRDefault="000B5E57">
      <w:pPr>
        <w:pStyle w:val="p"/>
      </w:pPr>
      <w:r>
        <w:rPr>
          <w:rStyle w:val="s0"/>
        </w:rPr>
        <w:t>Министерство по чрезвычайным ситуациям</w:t>
      </w:r>
    </w:p>
    <w:p w:rsidR="00000000" w:rsidRDefault="000B5E57">
      <w:pPr>
        <w:pStyle w:val="p"/>
      </w:pPr>
      <w:r>
        <w:rPr>
          <w:rStyle w:val="s0"/>
        </w:rPr>
        <w:t>Республики Казахстан</w:t>
      </w:r>
    </w:p>
    <w:p w:rsidR="00000000" w:rsidRDefault="000B5E57">
      <w:pPr>
        <w:pStyle w:val="p"/>
      </w:pPr>
      <w:r>
        <w:rPr>
          <w:rStyle w:val="s0"/>
        </w:rPr>
        <w:t>«СОГЛАСОВАН»</w:t>
      </w:r>
    </w:p>
    <w:p w:rsidR="00000000" w:rsidRDefault="000B5E57">
      <w:pPr>
        <w:pStyle w:val="p"/>
      </w:pPr>
      <w:r>
        <w:rPr>
          <w:rStyle w:val="s0"/>
        </w:rPr>
        <w:t>Министерство национальной экономики</w:t>
      </w:r>
    </w:p>
    <w:p w:rsidR="00000000" w:rsidRDefault="000B5E57">
      <w:pPr>
        <w:pStyle w:val="p"/>
      </w:pPr>
      <w:r>
        <w:rPr>
          <w:rStyle w:val="s0"/>
        </w:rPr>
        <w:t>Республики Казахстан</w:t>
      </w:r>
    </w:p>
    <w:p w:rsidR="00000000" w:rsidRDefault="000B5E57">
      <w:pPr>
        <w:pStyle w:val="p"/>
      </w:pPr>
      <w:r>
        <w:rPr>
          <w:rStyle w:val="s0"/>
        </w:rPr>
        <w:t>«СОГЛАСОВАН»</w:t>
      </w:r>
    </w:p>
    <w:p w:rsidR="00000000" w:rsidRDefault="000B5E57">
      <w:pPr>
        <w:pStyle w:val="p"/>
      </w:pPr>
      <w:r>
        <w:rPr>
          <w:rStyle w:val="s0"/>
        </w:rPr>
        <w:t>Министерство энергетики</w:t>
      </w:r>
    </w:p>
    <w:p w:rsidR="00000000" w:rsidRDefault="000B5E57">
      <w:pPr>
        <w:pStyle w:val="p"/>
      </w:pPr>
      <w:r>
        <w:rPr>
          <w:rStyle w:val="s0"/>
        </w:rPr>
        <w:t>Республики Казахстан</w:t>
      </w:r>
    </w:p>
    <w:p w:rsidR="00000000" w:rsidRDefault="000B5E57">
      <w:pPr>
        <w:pStyle w:val="p"/>
      </w:pPr>
      <w:r>
        <w:rPr>
          <w:rStyle w:val="s0"/>
        </w:rPr>
        <w:t> </w:t>
      </w:r>
    </w:p>
    <w:p w:rsidR="00000000" w:rsidRDefault="000B5E57">
      <w:pPr>
        <w:pStyle w:val="pr"/>
      </w:pPr>
      <w:bookmarkStart w:id="1" w:name="SUB100"/>
      <w:bookmarkEnd w:id="1"/>
      <w:r>
        <w:rPr>
          <w:rStyle w:val="s0"/>
        </w:rPr>
        <w:t xml:space="preserve">Утвержден </w:t>
      </w:r>
      <w:hyperlink w:anchor="sub0" w:history="1">
        <w:r>
          <w:rPr>
            <w:rStyle w:val="a4"/>
          </w:rPr>
          <w:t>приказом</w:t>
        </w:r>
      </w:hyperlink>
    </w:p>
    <w:p w:rsidR="00000000" w:rsidRDefault="000B5E57">
      <w:pPr>
        <w:pStyle w:val="pr"/>
      </w:pPr>
      <w:r>
        <w:rPr>
          <w:rStyle w:val="s0"/>
        </w:rPr>
        <w:t>Министра индустрии и</w:t>
      </w:r>
    </w:p>
    <w:p w:rsidR="00000000" w:rsidRDefault="000B5E57">
      <w:pPr>
        <w:pStyle w:val="pr"/>
      </w:pPr>
      <w:r>
        <w:rPr>
          <w:rStyle w:val="s0"/>
        </w:rPr>
        <w:t>инфраструктурного развития</w:t>
      </w:r>
    </w:p>
    <w:p w:rsidR="00000000" w:rsidRDefault="000B5E57">
      <w:pPr>
        <w:pStyle w:val="pr"/>
      </w:pPr>
      <w:r>
        <w:rPr>
          <w:rStyle w:val="s0"/>
        </w:rPr>
        <w:t>Республики Казахстан</w:t>
      </w:r>
    </w:p>
    <w:p w:rsidR="00000000" w:rsidRDefault="000B5E57">
      <w:pPr>
        <w:pStyle w:val="pr"/>
      </w:pPr>
      <w:r>
        <w:rPr>
          <w:rStyle w:val="s0"/>
        </w:rPr>
        <w:t>от 9 июня 2023 года № 435</w:t>
      </w:r>
    </w:p>
    <w:p w:rsidR="00000000" w:rsidRDefault="000B5E57">
      <w:pPr>
        <w:pStyle w:val="pj"/>
      </w:pPr>
      <w:r>
        <w:rPr>
          <w:rStyle w:val="s0"/>
        </w:rPr>
        <w:t> </w:t>
      </w:r>
    </w:p>
    <w:p w:rsidR="00000000" w:rsidRDefault="000B5E57">
      <w:pPr>
        <w:pStyle w:val="pj"/>
      </w:pPr>
      <w:r>
        <w:rPr>
          <w:rStyle w:val="s0"/>
        </w:rPr>
        <w:t> </w:t>
      </w:r>
    </w:p>
    <w:p w:rsidR="00000000" w:rsidRDefault="000B5E57">
      <w:pPr>
        <w:pStyle w:val="pc"/>
      </w:pPr>
      <w:r>
        <w:rPr>
          <w:rStyle w:val="s1"/>
        </w:rPr>
        <w:t>Технический регламент «О безопасности зданий и сооружений, строительных материалов и изд</w:t>
      </w:r>
      <w:r>
        <w:rPr>
          <w:rStyle w:val="s1"/>
        </w:rPr>
        <w:t>елий»</w:t>
      </w:r>
    </w:p>
    <w:p w:rsidR="00000000" w:rsidRDefault="000B5E57">
      <w:pPr>
        <w:pStyle w:val="pj"/>
      </w:pPr>
      <w:r>
        <w:rPr>
          <w:rStyle w:val="s0"/>
        </w:rPr>
        <w:t> </w:t>
      </w:r>
    </w:p>
    <w:p w:rsidR="00000000" w:rsidRDefault="000B5E57">
      <w:pPr>
        <w:pStyle w:val="pj"/>
      </w:pPr>
      <w:r>
        <w:rPr>
          <w:rStyle w:val="s0"/>
        </w:rPr>
        <w:t> </w:t>
      </w:r>
    </w:p>
    <w:p w:rsidR="00000000" w:rsidRDefault="000B5E57">
      <w:pPr>
        <w:pStyle w:val="pc"/>
      </w:pPr>
      <w:r>
        <w:rPr>
          <w:rStyle w:val="s1"/>
        </w:rPr>
        <w:t>Глава 1. Область применения</w:t>
      </w:r>
    </w:p>
    <w:p w:rsidR="00000000" w:rsidRDefault="000B5E57">
      <w:pPr>
        <w:pStyle w:val="pc"/>
      </w:pPr>
      <w:r>
        <w:t> </w:t>
      </w:r>
    </w:p>
    <w:p w:rsidR="00000000" w:rsidRDefault="000B5E57">
      <w:pPr>
        <w:pStyle w:val="pj"/>
      </w:pPr>
      <w:r>
        <w:rPr>
          <w:rStyle w:val="s0"/>
        </w:rPr>
        <w:t xml:space="preserve">1. Технический регламент «О безопасности зданий и сооружений, строительных материалов и изделий» (далее - Технический регламент) разработан в соответствии с </w:t>
      </w:r>
      <w:hyperlink r:id="rId11" w:anchor="sub_id=70120" w:history="1">
        <w:r>
          <w:rPr>
            <w:rStyle w:val="a4"/>
          </w:rPr>
          <w:t>подпунктом 20) пункта 1 статьи 7</w:t>
        </w:r>
      </w:hyperlink>
      <w:r>
        <w:rPr>
          <w:rStyle w:val="s0"/>
        </w:rPr>
        <w:t xml:space="preserve"> Закона Республики Казахстан «О техническом регулировании» (далее - Закон о техническом регулировании), а также </w:t>
      </w:r>
      <w:hyperlink r:id="rId12" w:anchor="sub_id=20002307" w:history="1">
        <w:r>
          <w:rPr>
            <w:rStyle w:val="a4"/>
          </w:rPr>
          <w:t>подпунктом 23-7) статьи 20</w:t>
        </w:r>
      </w:hyperlink>
      <w:r>
        <w:rPr>
          <w:rStyle w:val="s0"/>
        </w:rPr>
        <w:t xml:space="preserve"> Закона Республики Казахстан «Об архитектурной, градостроительной и строительной деятельности в Республике Казахстан» (далее - Закон об архитектурной, градостроительной и стр</w:t>
      </w:r>
      <w:r>
        <w:rPr>
          <w:rStyle w:val="s0"/>
        </w:rPr>
        <w:t>оительной деятельности).</w:t>
      </w:r>
    </w:p>
    <w:p w:rsidR="00000000" w:rsidRDefault="000B5E57">
      <w:pPr>
        <w:pStyle w:val="pj"/>
      </w:pPr>
      <w:r>
        <w:rPr>
          <w:rStyle w:val="s0"/>
        </w:rPr>
        <w:t>2. Технический регламент устанавливает минимальные и обязательные для применения и исполнения на территории Республики Казахстан требования к безопасности зданий и сооружений, строительных материалов и изделий на всех стадиях их жи</w:t>
      </w:r>
      <w:r>
        <w:rPr>
          <w:rStyle w:val="s0"/>
        </w:rPr>
        <w:t>зненного цикла, а также правила их идентификации, правила и формы оценки соответствия, в том числе при выпуске продукции в обращение, требования к маркировке строительных материалов и изделий, а также правилам ее нанесения для обеспечения свободного переме</w:t>
      </w:r>
      <w:r>
        <w:rPr>
          <w:rStyle w:val="s0"/>
        </w:rPr>
        <w:t>щения на территории Республики Казахстан.</w:t>
      </w:r>
    </w:p>
    <w:p w:rsidR="00000000" w:rsidRDefault="000B5E57">
      <w:pPr>
        <w:pStyle w:val="pj"/>
      </w:pPr>
      <w:r>
        <w:rPr>
          <w:rStyle w:val="s0"/>
        </w:rPr>
        <w:t>3. Идентификация объектов технического регулирования Технического регламента осуществляется для установления принадлежности конкретных зданий и сооружений, строительных материалов и изделий к сфере применения Техни</w:t>
      </w:r>
      <w:r>
        <w:rPr>
          <w:rStyle w:val="s0"/>
        </w:rPr>
        <w:t>ческого регламента.</w:t>
      </w:r>
    </w:p>
    <w:p w:rsidR="00000000" w:rsidRDefault="000B5E57">
      <w:pPr>
        <w:pStyle w:val="pj"/>
      </w:pPr>
      <w:r>
        <w:rPr>
          <w:rStyle w:val="s0"/>
        </w:rPr>
        <w:t xml:space="preserve">4. Здания и сооружения идентифицируются по функциональному назначению согласно проектной документации, акту приемки в эксплуатацию или техническому паспорту в соответствии со </w:t>
      </w:r>
      <w:hyperlink r:id="rId13" w:anchor="sub_id=730000" w:history="1">
        <w:r>
          <w:rPr>
            <w:rStyle w:val="a4"/>
          </w:rPr>
          <w:t>статьей 73</w:t>
        </w:r>
      </w:hyperlink>
      <w:r>
        <w:rPr>
          <w:rStyle w:val="s0"/>
        </w:rPr>
        <w:t xml:space="preserve"> Закона об архитектурной, градостроительной и строительной деятельности, а также согласно </w:t>
      </w:r>
      <w:hyperlink r:id="rId14" w:history="1">
        <w:r>
          <w:rPr>
            <w:rStyle w:val="a4"/>
          </w:rPr>
          <w:t>Закона</w:t>
        </w:r>
      </w:hyperlink>
      <w:r>
        <w:rPr>
          <w:rStyle w:val="s0"/>
        </w:rPr>
        <w:t xml:space="preserve"> Республики Казахстан «О государственной регистрации прав на не</w:t>
      </w:r>
      <w:r>
        <w:rPr>
          <w:rStyle w:val="s0"/>
        </w:rPr>
        <w:t>движимое имущество».</w:t>
      </w:r>
    </w:p>
    <w:p w:rsidR="00000000" w:rsidRDefault="000B5E57">
      <w:pPr>
        <w:pStyle w:val="pj"/>
      </w:pPr>
      <w:r>
        <w:rPr>
          <w:rStyle w:val="s0"/>
        </w:rPr>
        <w:t xml:space="preserve">5. Идентификацию строительных материалов и изделий проводят путем установления тождественности их характеристик признакам, содержащимся в сопроводительной документации на идентифицируемую продукцию с учетом </w:t>
      </w:r>
      <w:hyperlink r:id="rId15" w:history="1">
        <w:r>
          <w:rPr>
            <w:rStyle w:val="a4"/>
          </w:rPr>
          <w:t>кода единой Товарной номенклатуры</w:t>
        </w:r>
      </w:hyperlink>
      <w:r>
        <w:rPr>
          <w:rStyle w:val="s0"/>
        </w:rPr>
        <w:t xml:space="preserve"> внешнеэкономической деятельности Евразийского экономического союза (далее - ТН ВЭД ЕАЭС), включая назначение и область ее применения, происхождение и состав, особенности технологии прои</w:t>
      </w:r>
      <w:r>
        <w:rPr>
          <w:rStyle w:val="s0"/>
        </w:rPr>
        <w:t>зводства и использования.</w:t>
      </w:r>
    </w:p>
    <w:p w:rsidR="00000000" w:rsidRDefault="000B5E57">
      <w:pPr>
        <w:pStyle w:val="pj"/>
      </w:pPr>
      <w:r>
        <w:rPr>
          <w:rStyle w:val="s0"/>
        </w:rPr>
        <w:t xml:space="preserve">6. Перечень строительных материалов и изделий и их коды по классификатору </w:t>
      </w:r>
      <w:hyperlink r:id="rId16" w:history="1">
        <w:r>
          <w:rPr>
            <w:rStyle w:val="a4"/>
          </w:rPr>
          <w:t>ТН ВЭД ЕАЭС</w:t>
        </w:r>
      </w:hyperlink>
      <w:r>
        <w:rPr>
          <w:rStyle w:val="s0"/>
        </w:rPr>
        <w:t xml:space="preserve"> приведен в </w:t>
      </w:r>
      <w:hyperlink w:anchor="sub1" w:history="1">
        <w:r>
          <w:rPr>
            <w:rStyle w:val="a4"/>
          </w:rPr>
          <w:t>приложении 1</w:t>
        </w:r>
      </w:hyperlink>
      <w:r>
        <w:rPr>
          <w:rStyle w:val="s0"/>
        </w:rPr>
        <w:t xml:space="preserve"> Технического регламента.</w:t>
      </w:r>
    </w:p>
    <w:p w:rsidR="00000000" w:rsidRDefault="000B5E57">
      <w:pPr>
        <w:pStyle w:val="pj"/>
      </w:pPr>
      <w:r>
        <w:rPr>
          <w:rStyle w:val="s0"/>
        </w:rPr>
        <w:t xml:space="preserve">7. </w:t>
      </w:r>
      <w:r>
        <w:rPr>
          <w:rStyle w:val="s0"/>
        </w:rPr>
        <w:t>Действие Технического регламента распространяется:</w:t>
      </w:r>
    </w:p>
    <w:p w:rsidR="00000000" w:rsidRDefault="000B5E57">
      <w:pPr>
        <w:pStyle w:val="pj"/>
      </w:pPr>
      <w:r>
        <w:rPr>
          <w:rStyle w:val="s0"/>
        </w:rPr>
        <w:t>1) на здания и сооружения всех отраслей экономики независимо от форм собственности и ведомственной принадлежности, вводимые в эксплуатацию после завершения нового строительства, реконструкции или капитального ремонта, процессы инженерных изысканий, проекти</w:t>
      </w:r>
      <w:r>
        <w:rPr>
          <w:rStyle w:val="s0"/>
        </w:rPr>
        <w:t>рования, строительства, монтажа, наладки, эксплуатации, постутилизации зданий и сооружений;</w:t>
      </w:r>
    </w:p>
    <w:p w:rsidR="00000000" w:rsidRDefault="000B5E57">
      <w:pPr>
        <w:pStyle w:val="pj"/>
      </w:pPr>
      <w:r>
        <w:rPr>
          <w:rStyle w:val="s0"/>
        </w:rPr>
        <w:t>2) на строительные материалы и изделия независимо от страны происхождения и процессы их производства, маркировки, транспортировки, хранения, использования, утилизац</w:t>
      </w:r>
      <w:r>
        <w:rPr>
          <w:rStyle w:val="s0"/>
        </w:rPr>
        <w:t>ии.</w:t>
      </w:r>
    </w:p>
    <w:p w:rsidR="00000000" w:rsidRDefault="000B5E57">
      <w:pPr>
        <w:pStyle w:val="pj"/>
      </w:pPr>
      <w:r>
        <w:rPr>
          <w:rStyle w:val="s0"/>
        </w:rPr>
        <w:t>8. Технический регламент не распространяется на хозяйственно-бытовые постройки на территориях индивидуальных приусадебных участков и на участках садовых и огороднических товариществ (обществ), а также строительные материалы, изделия и конструкции, и на</w:t>
      </w:r>
      <w:r>
        <w:rPr>
          <w:rStyle w:val="s0"/>
        </w:rPr>
        <w:t xml:space="preserve"> безопасность технологических процессов, соответствующих функциональному назначению зданий и сооружений.</w:t>
      </w:r>
    </w:p>
    <w:p w:rsidR="00000000" w:rsidRDefault="000B5E57">
      <w:pPr>
        <w:pStyle w:val="pj"/>
      </w:pPr>
      <w:r>
        <w:rPr>
          <w:rStyle w:val="s0"/>
        </w:rPr>
        <w:t> </w:t>
      </w:r>
    </w:p>
    <w:p w:rsidR="00000000" w:rsidRDefault="000B5E57">
      <w:pPr>
        <w:pStyle w:val="pj"/>
      </w:pPr>
      <w:r>
        <w:rPr>
          <w:rStyle w:val="s0"/>
        </w:rPr>
        <w:t> </w:t>
      </w:r>
    </w:p>
    <w:p w:rsidR="00000000" w:rsidRDefault="000B5E57">
      <w:pPr>
        <w:pStyle w:val="pc"/>
      </w:pPr>
      <w:r>
        <w:rPr>
          <w:rStyle w:val="s1"/>
        </w:rPr>
        <w:t>Глава 2. Термины и определения</w:t>
      </w:r>
    </w:p>
    <w:p w:rsidR="00000000" w:rsidRDefault="000B5E57">
      <w:pPr>
        <w:pStyle w:val="pc"/>
      </w:pPr>
      <w:r>
        <w:rPr>
          <w:rStyle w:val="s1"/>
        </w:rPr>
        <w:t> </w:t>
      </w:r>
    </w:p>
    <w:p w:rsidR="00000000" w:rsidRDefault="000B5E57">
      <w:pPr>
        <w:pStyle w:val="pj"/>
      </w:pPr>
      <w:r>
        <w:rPr>
          <w:rStyle w:val="s0"/>
        </w:rPr>
        <w:t>9. В Техническом регламенте используются понятия, установленные законодательством Республики Казахстан в области т</w:t>
      </w:r>
      <w:r>
        <w:rPr>
          <w:rStyle w:val="s0"/>
        </w:rPr>
        <w:t>ехнического регулирования и архитектурной, градостроительной и строительной деятельности, а также следующие термины и определения:</w:t>
      </w:r>
    </w:p>
    <w:p w:rsidR="00000000" w:rsidRDefault="000B5E57">
      <w:pPr>
        <w:pStyle w:val="pj"/>
      </w:pPr>
      <w:r>
        <w:rPr>
          <w:rStyle w:val="s0"/>
        </w:rPr>
        <w:t>1) здание - искусственное строение, состоящее из несущих и ограждающих конструкций, образующих обязательный наземный замкнуты</w:t>
      </w:r>
      <w:r>
        <w:rPr>
          <w:rStyle w:val="s0"/>
        </w:rPr>
        <w:t>й объем, в зависимости от функционального назначения используемое для проживания или пребывания людей, выполнения производственных процессов, а также размещения и хранения материальных ценностей. Здание может иметь подземную часть;</w:t>
      </w:r>
    </w:p>
    <w:p w:rsidR="00000000" w:rsidRDefault="000B5E57">
      <w:pPr>
        <w:pStyle w:val="pj"/>
      </w:pPr>
      <w:r>
        <w:rPr>
          <w:rStyle w:val="s0"/>
        </w:rPr>
        <w:t>2) изготовитель - зареги</w:t>
      </w:r>
      <w:r>
        <w:rPr>
          <w:rStyle w:val="s0"/>
        </w:rPr>
        <w:t>стрированное в соответствии с законодательством Республики Казахстан или государства - члена Евразийского экономического союза юридическое лицо или физическое лицо, зарегистрированное в качестве индивидуального предпринимателя, осуществляющее от своего име</w:t>
      </w:r>
      <w:r>
        <w:rPr>
          <w:rStyle w:val="s0"/>
        </w:rPr>
        <w:t>ни производство или производство и реализацию продукции;</w:t>
      </w:r>
    </w:p>
    <w:p w:rsidR="00000000" w:rsidRDefault="000B5E57">
      <w:pPr>
        <w:pStyle w:val="pj"/>
      </w:pPr>
      <w:r>
        <w:rPr>
          <w:rStyle w:val="s0"/>
        </w:rPr>
        <w:t>3) уполномоченное изготовителем лицо - зарегистрированное в соответствии с законодательством Республики Казахстан или государства - члена Евразийского экономического союза юридическое лицо или физиче</w:t>
      </w:r>
      <w:r>
        <w:rPr>
          <w:rStyle w:val="s0"/>
        </w:rPr>
        <w:t>ское лицо, зарегистрированное в качестве индивидуального предпринимателя, которое на основании договора с изготовителем, в том числе с иностранным изготовителем, осуществляет действия от имени этого изготовителя при оценке соответствия и выпуске в обращени</w:t>
      </w:r>
      <w:r>
        <w:rPr>
          <w:rStyle w:val="s0"/>
        </w:rPr>
        <w:t>е продукции на территории Республики Казахстан;</w:t>
      </w:r>
    </w:p>
    <w:p w:rsidR="00000000" w:rsidRDefault="000B5E57">
      <w:pPr>
        <w:pStyle w:val="pj"/>
      </w:pPr>
      <w:r>
        <w:rPr>
          <w:rStyle w:val="s0"/>
        </w:rPr>
        <w:t>4) импортер - зарегистрированное в соответствии с законодательством Республики Казахстан или государства - члена Евразийского экономического союза юридическое лицо или физическое лицо, зарегистрированное в ка</w:t>
      </w:r>
      <w:r>
        <w:rPr>
          <w:rStyle w:val="s0"/>
        </w:rPr>
        <w:t>честве индивидуального предпринимателя, которое заключило с иностранным изготовителем (продавцом) внешнеторговый договор (контракт) на передачу выпускаемой партиями продукции и осуществляет выпуск этой продукции в обращение и (или) ее реализацию на террито</w:t>
      </w:r>
      <w:r>
        <w:rPr>
          <w:rStyle w:val="s0"/>
        </w:rPr>
        <w:t>рии Республики Казахстан;</w:t>
      </w:r>
    </w:p>
    <w:p w:rsidR="00000000" w:rsidRDefault="000B5E57">
      <w:pPr>
        <w:pStyle w:val="pj"/>
      </w:pPr>
      <w:r>
        <w:rPr>
          <w:rStyle w:val="s0"/>
        </w:rPr>
        <w:t xml:space="preserve">5)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w:t>
      </w:r>
      <w:r>
        <w:rPr>
          <w:rStyle w:val="s0"/>
        </w:rPr>
        <w:t>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 Сооружение также может иметь художественно-эстетическое,</w:t>
      </w:r>
      <w:r>
        <w:rPr>
          <w:rStyle w:val="s0"/>
        </w:rPr>
        <w:t xml:space="preserve"> декоративно-прикладное либо мемориальное назначение;</w:t>
      </w:r>
    </w:p>
    <w:p w:rsidR="00000000" w:rsidRDefault="000B5E57">
      <w:pPr>
        <w:pStyle w:val="pj"/>
      </w:pPr>
      <w:r>
        <w:rPr>
          <w:rStyle w:val="s0"/>
        </w:rPr>
        <w:t>6) строительное изделие - строительная продукция, произведенная промышленным способом и предназначенная для применения в качестве элемента строительной конструкции или другого строительного изделия;</w:t>
      </w:r>
    </w:p>
    <w:p w:rsidR="00000000" w:rsidRDefault="000B5E57">
      <w:pPr>
        <w:pStyle w:val="pj"/>
      </w:pPr>
      <w:r>
        <w:rPr>
          <w:rStyle w:val="s0"/>
        </w:rPr>
        <w:t xml:space="preserve">7) </w:t>
      </w:r>
      <w:r>
        <w:rPr>
          <w:rStyle w:val="s0"/>
        </w:rPr>
        <w:t>строительная конструкция - постоянный элемент строительного объекта, изготовленный из строительных материалов и/или изделий;</w:t>
      </w:r>
    </w:p>
    <w:p w:rsidR="00000000" w:rsidRDefault="000B5E57">
      <w:pPr>
        <w:pStyle w:val="pj"/>
      </w:pPr>
      <w:r>
        <w:rPr>
          <w:rStyle w:val="s0"/>
        </w:rPr>
        <w:t xml:space="preserve">8) строительная документация - система взаимоувязанных документов (включая предпроектную и проектную документацию, государственные </w:t>
      </w:r>
      <w:r>
        <w:rPr>
          <w:rStyle w:val="s0"/>
        </w:rPr>
        <w:t>и межгосударственные нормативные документы), необходимых для организации территорий, строительства (первичного, расширения, модернизации, технического перевооружения, реконструкции, реставрации, капитального ремонта, консервации и постутилизации) объектов,</w:t>
      </w:r>
      <w:r>
        <w:rPr>
          <w:rStyle w:val="s0"/>
        </w:rPr>
        <w:t xml:space="preserve"> а также организации строительства, инженерной подготовки территории, благоустройства, озеленения, внешнего оформления;</w:t>
      </w:r>
    </w:p>
    <w:p w:rsidR="00000000" w:rsidRDefault="000B5E57">
      <w:pPr>
        <w:pStyle w:val="pj"/>
      </w:pPr>
      <w:r>
        <w:rPr>
          <w:rStyle w:val="s0"/>
        </w:rPr>
        <w:t xml:space="preserve">9) строительный материал - строительная продукция природного происхождения или произведенная промышленным способом, предназначенная для </w:t>
      </w:r>
      <w:r>
        <w:rPr>
          <w:rStyle w:val="s0"/>
        </w:rPr>
        <w:t>изготовления строительных изделий и/или конструкций;</w:t>
      </w:r>
    </w:p>
    <w:p w:rsidR="00000000" w:rsidRDefault="000B5E57">
      <w:pPr>
        <w:pStyle w:val="pj"/>
      </w:pPr>
      <w:r>
        <w:rPr>
          <w:rStyle w:val="s0"/>
        </w:rPr>
        <w:t>10) строительный объект - здание, сооружение или иной недвижимый объект искусственной среды, являющийся конечным результатом строительной деятельности;</w:t>
      </w:r>
    </w:p>
    <w:p w:rsidR="00000000" w:rsidRDefault="000B5E57">
      <w:pPr>
        <w:pStyle w:val="pj"/>
      </w:pPr>
      <w:r>
        <w:rPr>
          <w:rStyle w:val="s0"/>
        </w:rPr>
        <w:t>11) жизненный цикл строительного объекта - последов</w:t>
      </w:r>
      <w:r>
        <w:rPr>
          <w:rStyle w:val="s0"/>
        </w:rPr>
        <w:t>ательные и взаимосвязанные этапы существования строительного объекта, включая его создание, эксплуатацию и завершение существования;</w:t>
      </w:r>
    </w:p>
    <w:p w:rsidR="00000000" w:rsidRDefault="000B5E57">
      <w:pPr>
        <w:pStyle w:val="pj"/>
      </w:pPr>
      <w:r>
        <w:rPr>
          <w:rStyle w:val="s0"/>
        </w:rPr>
        <w:t xml:space="preserve">12) параметрический метод строительного нормирования - метод, акцентрирующий внимание на результате (цели), который данное </w:t>
      </w:r>
      <w:r>
        <w:rPr>
          <w:rStyle w:val="s0"/>
        </w:rPr>
        <w:t>нормативное требование должно достичь и допускающий множество альтернативных путей его достижения;</w:t>
      </w:r>
    </w:p>
    <w:p w:rsidR="00000000" w:rsidRDefault="000B5E57">
      <w:pPr>
        <w:pStyle w:val="pj"/>
      </w:pPr>
      <w:r>
        <w:rPr>
          <w:rStyle w:val="s0"/>
        </w:rPr>
        <w:t>13) постутилизация объекта - комплекс работ по демонтажу и сносу капитального строения (здания, сооружения, комплекса) после прекращения его эксплуатации (пользования, применения) с одновременным восстановлением и вторичным использованием регенерируемых эл</w:t>
      </w:r>
      <w:r>
        <w:rPr>
          <w:rStyle w:val="s0"/>
        </w:rPr>
        <w:t>ементов (конструкций, материалов, оборудования), а также переработкой не подлежащих регенерации элементов и отходов;</w:t>
      </w:r>
    </w:p>
    <w:p w:rsidR="00000000" w:rsidRDefault="000B5E57">
      <w:pPr>
        <w:pStyle w:val="pj"/>
      </w:pPr>
      <w:r>
        <w:rPr>
          <w:rStyle w:val="s0"/>
        </w:rPr>
        <w:t>14) выпуск продукции в обращение - поставка (реализация) или ввоз продукции (в том числе отправка со склада изготовителя или отгрузка без с</w:t>
      </w:r>
      <w:r>
        <w:rPr>
          <w:rStyle w:val="s0"/>
        </w:rPr>
        <w:t>кладирования) с целью распространения на территории Республики Казахстан при осуществлении предпринимательской деятельности;</w:t>
      </w:r>
    </w:p>
    <w:p w:rsidR="00000000" w:rsidRDefault="000B5E57">
      <w:pPr>
        <w:pStyle w:val="pj"/>
      </w:pPr>
      <w:r>
        <w:rPr>
          <w:rStyle w:val="s0"/>
        </w:rPr>
        <w:t>15) заявитель - зарегистрированное в соответствии с законодательством Республики Казахстан или государства - члена Евразийского эко</w:t>
      </w:r>
      <w:r>
        <w:rPr>
          <w:rStyle w:val="s0"/>
        </w:rPr>
        <w:t>номического союза юридическое лицо или физическое лицо, зарегистрированное в качестве индивидуального предпринимателя (изготовитель, импортер, уполномоченное изготовителем лицо, продавец), предоставившее продукцию, процессы и услугу для проведения оценки с</w:t>
      </w:r>
      <w:r>
        <w:rPr>
          <w:rStyle w:val="s0"/>
        </w:rPr>
        <w:t>оответствия;</w:t>
      </w:r>
    </w:p>
    <w:p w:rsidR="00000000" w:rsidRDefault="000B5E57">
      <w:pPr>
        <w:pStyle w:val="pj"/>
      </w:pPr>
      <w:r>
        <w:rPr>
          <w:rStyle w:val="s0"/>
        </w:rPr>
        <w:t>16) безопасность продукции и процессов - состояние строительных объектов и строительной продукции, при котором исключается нанесение вреда или угроза жизни и здоровью людей и животных, имуществу, окружающей среде;</w:t>
      </w:r>
    </w:p>
    <w:p w:rsidR="00000000" w:rsidRDefault="000B5E57">
      <w:pPr>
        <w:pStyle w:val="pj"/>
      </w:pPr>
      <w:r>
        <w:rPr>
          <w:rStyle w:val="s0"/>
        </w:rPr>
        <w:t>17) взаимосвязанные с техниче</w:t>
      </w:r>
      <w:r>
        <w:rPr>
          <w:rStyle w:val="s0"/>
        </w:rPr>
        <w:t>ским регламентом нормативные документы - гармонизированные в соответствие с настоящим Техническим регламентом строительные нормы, строительные нормы и правила, своды правил, санитарные нормы и правила, и иные нормативно-технические документы, выполнение тр</w:t>
      </w:r>
      <w:r>
        <w:rPr>
          <w:rStyle w:val="s0"/>
        </w:rPr>
        <w:t>ебований которых обеспечивает соблюдение положений настоящего Технического регламента;</w:t>
      </w:r>
    </w:p>
    <w:p w:rsidR="00000000" w:rsidRDefault="000B5E57">
      <w:pPr>
        <w:pStyle w:val="pj"/>
      </w:pPr>
      <w:r>
        <w:rPr>
          <w:rStyle w:val="s0"/>
        </w:rPr>
        <w:t>18) природные камни - строительные материалы природного происхождения, добывающиеся путем механической обработки магматических, осадочных и метаморфических пород, без ис</w:t>
      </w:r>
      <w:r>
        <w:rPr>
          <w:rStyle w:val="s0"/>
        </w:rPr>
        <w:t>пользования эпоксидных смол для заполнения каверн (пустот) и других химических препаратов для пигментирования и окрашивания.</w:t>
      </w:r>
    </w:p>
    <w:p w:rsidR="00000000" w:rsidRDefault="000B5E57">
      <w:pPr>
        <w:pStyle w:val="pj"/>
      </w:pPr>
      <w:r>
        <w:rPr>
          <w:rStyle w:val="s0"/>
        </w:rPr>
        <w:t> </w:t>
      </w:r>
    </w:p>
    <w:p w:rsidR="00000000" w:rsidRDefault="000B5E57">
      <w:pPr>
        <w:pStyle w:val="pj"/>
      </w:pPr>
      <w:r>
        <w:rPr>
          <w:rStyle w:val="s0"/>
        </w:rPr>
        <w:t> </w:t>
      </w:r>
    </w:p>
    <w:p w:rsidR="00000000" w:rsidRDefault="000B5E57">
      <w:pPr>
        <w:pStyle w:val="pc"/>
      </w:pPr>
      <w:r>
        <w:rPr>
          <w:rStyle w:val="s1"/>
        </w:rPr>
        <w:t>Глава 3. Условия обращения продукции на рынке</w:t>
      </w:r>
    </w:p>
    <w:p w:rsidR="00000000" w:rsidRDefault="000B5E57">
      <w:pPr>
        <w:pStyle w:val="pj"/>
      </w:pPr>
      <w:r>
        <w:rPr>
          <w:rStyle w:val="s0"/>
        </w:rPr>
        <w:t> </w:t>
      </w:r>
    </w:p>
    <w:p w:rsidR="00000000" w:rsidRDefault="000B5E57">
      <w:pPr>
        <w:pStyle w:val="pj"/>
      </w:pPr>
      <w:r>
        <w:rPr>
          <w:rStyle w:val="s0"/>
        </w:rPr>
        <w:t>10. Строительные материалы и изделия при выпуске в обращение на территорию Респ</w:t>
      </w:r>
      <w:r>
        <w:rPr>
          <w:rStyle w:val="s0"/>
        </w:rPr>
        <w:t>ублики Казахстан сопровождаются сертификатом соответствия или декларацией о соответствии.</w:t>
      </w:r>
    </w:p>
    <w:p w:rsidR="00000000" w:rsidRDefault="000B5E57">
      <w:pPr>
        <w:pStyle w:val="pj"/>
      </w:pPr>
      <w:r>
        <w:rPr>
          <w:rStyle w:val="s0"/>
        </w:rPr>
        <w:t xml:space="preserve">11. Строительные материалы и изделия выпускаются в обращение на территории Республики Казахстан при их соответствии требованиям Технического регламента на основании </w:t>
      </w:r>
      <w:hyperlink r:id="rId17" w:anchor="sub_id=350000" w:history="1">
        <w:r>
          <w:rPr>
            <w:rStyle w:val="a4"/>
          </w:rPr>
          <w:t>статьи 35</w:t>
        </w:r>
      </w:hyperlink>
      <w:r>
        <w:rPr>
          <w:rStyle w:val="s0"/>
        </w:rPr>
        <w:t xml:space="preserve"> Закона о техническом регулировании, и при условии, что они прошли оценку соответствия согласно </w:t>
      </w:r>
      <w:hyperlink w:anchor="sub4300" w:history="1">
        <w:r>
          <w:rPr>
            <w:rStyle w:val="a4"/>
          </w:rPr>
          <w:t>главе 6</w:t>
        </w:r>
      </w:hyperlink>
      <w:r>
        <w:rPr>
          <w:rStyle w:val="s0"/>
        </w:rPr>
        <w:t xml:space="preserve"> Технического регламента.</w:t>
      </w:r>
    </w:p>
    <w:p w:rsidR="00000000" w:rsidRDefault="000B5E57">
      <w:pPr>
        <w:pStyle w:val="pj"/>
      </w:pPr>
      <w:r>
        <w:rPr>
          <w:rStyle w:val="s0"/>
        </w:rPr>
        <w:t>12. Д</w:t>
      </w:r>
      <w:r>
        <w:rPr>
          <w:rStyle w:val="s0"/>
        </w:rPr>
        <w:t xml:space="preserve">ополнительные требования Технического регламента к безопасности отдельных специфичных сооружений устанавливаются в специальных технических регламентах Республики Казахстан. При этом указанные требования не противоречат требованиям Технического регламента, </w:t>
      </w:r>
      <w:r>
        <w:rPr>
          <w:rStyle w:val="s0"/>
        </w:rPr>
        <w:t>за исключением требований, установленных международными договорами, ратифицированными Республикой Казахстан.</w:t>
      </w:r>
    </w:p>
    <w:p w:rsidR="00000000" w:rsidRDefault="000B5E57">
      <w:pPr>
        <w:pStyle w:val="pj"/>
      </w:pPr>
      <w:r>
        <w:rPr>
          <w:rStyle w:val="s0"/>
        </w:rPr>
        <w:t xml:space="preserve">13. В соответствии с </w:t>
      </w:r>
      <w:hyperlink r:id="rId18" w:anchor="sub_id=330400" w:history="1">
        <w:r>
          <w:rPr>
            <w:rStyle w:val="a4"/>
          </w:rPr>
          <w:t>пунктом 4 статьи 33</w:t>
        </w:r>
      </w:hyperlink>
      <w:r>
        <w:rPr>
          <w:rStyle w:val="s0"/>
        </w:rPr>
        <w:t xml:space="preserve"> Закона о техническом р</w:t>
      </w:r>
      <w:r>
        <w:rPr>
          <w:rStyle w:val="s0"/>
        </w:rPr>
        <w:t>егулировании строительные материалы и изделия, не соответствующие требованиям Технического регламента, не маркируются знаком соответствия.</w:t>
      </w:r>
    </w:p>
    <w:p w:rsidR="00000000" w:rsidRDefault="000B5E57">
      <w:pPr>
        <w:pStyle w:val="pj"/>
      </w:pPr>
      <w:r>
        <w:rPr>
          <w:rStyle w:val="s0"/>
        </w:rPr>
        <w:t>14. Реализуемые строительные материалы и изделия (в том числе импортируемые):</w:t>
      </w:r>
    </w:p>
    <w:p w:rsidR="00000000" w:rsidRDefault="000B5E57">
      <w:pPr>
        <w:pStyle w:val="pj"/>
      </w:pPr>
      <w:r>
        <w:rPr>
          <w:rStyle w:val="s0"/>
        </w:rPr>
        <w:t>1) являются безопасными, с не истёкшими</w:t>
      </w:r>
      <w:r>
        <w:rPr>
          <w:rStyle w:val="s0"/>
        </w:rPr>
        <w:t xml:space="preserve"> сроками их хранения или годности (при наличии), ненарушенной тарой и упаковкой (в соответствии с требованиями нормативных документов), с полным комплектом эксплуатационной документации. Не реализуются (не продаются), если имеется информация от изготовител</w:t>
      </w:r>
      <w:r>
        <w:rPr>
          <w:rStyle w:val="s0"/>
        </w:rPr>
        <w:t>я, потребителя или органов государственного контроля и надзора о несоответствии конкретных материалов и изделий установленным требованиям безопасности;</w:t>
      </w:r>
    </w:p>
    <w:p w:rsidR="00000000" w:rsidRDefault="000B5E57">
      <w:pPr>
        <w:pStyle w:val="pj"/>
      </w:pPr>
      <w:r>
        <w:rPr>
          <w:rStyle w:val="s0"/>
        </w:rPr>
        <w:t>2) обеспечиваются сопроводительной документацией для потребителя (инструкция по использованию, паспорт к</w:t>
      </w:r>
      <w:r>
        <w:rPr>
          <w:rStyle w:val="s0"/>
        </w:rPr>
        <w:t>ачества, сертификат соответствия или декларация о соответствии, техническая или нормативная документация), для оценки возможных рисков причинения вреда и принятия ими соответствующих мер безопасности;</w:t>
      </w:r>
    </w:p>
    <w:p w:rsidR="00000000" w:rsidRDefault="000B5E57">
      <w:pPr>
        <w:pStyle w:val="pj"/>
      </w:pPr>
      <w:r>
        <w:rPr>
          <w:rStyle w:val="s0"/>
        </w:rPr>
        <w:t>3) обеспечиваются информацией для продавцов о порядке д</w:t>
      </w:r>
      <w:r>
        <w:rPr>
          <w:rStyle w:val="s0"/>
        </w:rPr>
        <w:t>ействий при их реализации, о регистрации жалоб потребителей с целью дальнейшей проверки.</w:t>
      </w:r>
    </w:p>
    <w:p w:rsidR="00000000" w:rsidRDefault="000B5E57">
      <w:pPr>
        <w:pStyle w:val="pj"/>
      </w:pPr>
      <w:r>
        <w:rPr>
          <w:rStyle w:val="s0"/>
        </w:rPr>
        <w:t> </w:t>
      </w:r>
    </w:p>
    <w:p w:rsidR="00000000" w:rsidRDefault="000B5E57">
      <w:pPr>
        <w:pStyle w:val="pj"/>
      </w:pPr>
      <w:r>
        <w:rPr>
          <w:rStyle w:val="s0"/>
        </w:rPr>
        <w:t> </w:t>
      </w:r>
    </w:p>
    <w:p w:rsidR="00000000" w:rsidRDefault="000B5E57">
      <w:pPr>
        <w:pStyle w:val="pc"/>
      </w:pPr>
      <w:bookmarkStart w:id="2" w:name="SUB1500"/>
      <w:bookmarkEnd w:id="2"/>
      <w:r>
        <w:rPr>
          <w:rStyle w:val="s1"/>
        </w:rPr>
        <w:t>Глава 4. Требования к безопасности зданий и сооружений и процессам их жизненного цикла</w:t>
      </w:r>
    </w:p>
    <w:p w:rsidR="00000000" w:rsidRDefault="000B5E57">
      <w:pPr>
        <w:pStyle w:val="pj"/>
      </w:pPr>
      <w:r>
        <w:rPr>
          <w:rStyle w:val="s0"/>
        </w:rPr>
        <w:t> </w:t>
      </w:r>
    </w:p>
    <w:p w:rsidR="00000000" w:rsidRDefault="000B5E57">
      <w:pPr>
        <w:pStyle w:val="pc"/>
      </w:pPr>
      <w:r>
        <w:rPr>
          <w:rStyle w:val="s1"/>
        </w:rPr>
        <w:t>Параграф 1. Базовые требования безопасности</w:t>
      </w:r>
    </w:p>
    <w:p w:rsidR="00000000" w:rsidRDefault="000B5E57">
      <w:pPr>
        <w:pStyle w:val="pj"/>
      </w:pPr>
      <w:r>
        <w:rPr>
          <w:rStyle w:val="s0"/>
        </w:rPr>
        <w:t> </w:t>
      </w:r>
    </w:p>
    <w:p w:rsidR="00000000" w:rsidRDefault="000B5E57">
      <w:pPr>
        <w:pStyle w:val="pj"/>
      </w:pPr>
      <w:r>
        <w:rPr>
          <w:rStyle w:val="s0"/>
        </w:rPr>
        <w:t>15. Здания и сооружения проектируются и строятся пригодными для использования по назначению в течение расчетного срока службы и вводятся в эксплуатацию в соответствии с требованиями законодательства в области архитектурной, градостроительной и строительной</w:t>
      </w:r>
      <w:r>
        <w:rPr>
          <w:rStyle w:val="s0"/>
        </w:rPr>
        <w:t xml:space="preserve"> деятельности и Технического регламента.</w:t>
      </w:r>
    </w:p>
    <w:p w:rsidR="00000000" w:rsidRDefault="000B5E57">
      <w:pPr>
        <w:pStyle w:val="pj"/>
      </w:pPr>
      <w:r>
        <w:rPr>
          <w:rStyle w:val="s0"/>
        </w:rPr>
        <w:t>16. Здания и сооружения соответствуют следующим базовым требованиям:</w:t>
      </w:r>
    </w:p>
    <w:p w:rsidR="00000000" w:rsidRDefault="000B5E57">
      <w:pPr>
        <w:pStyle w:val="pj"/>
      </w:pPr>
      <w:r>
        <w:rPr>
          <w:rStyle w:val="s0"/>
        </w:rPr>
        <w:t>1) механической прочности и устойчивости;</w:t>
      </w:r>
    </w:p>
    <w:p w:rsidR="00000000" w:rsidRDefault="000B5E57">
      <w:pPr>
        <w:pStyle w:val="pj"/>
      </w:pPr>
      <w:r>
        <w:rPr>
          <w:rStyle w:val="s0"/>
        </w:rPr>
        <w:t>2) пожарной безопасности;</w:t>
      </w:r>
    </w:p>
    <w:p w:rsidR="00000000" w:rsidRDefault="000B5E57">
      <w:pPr>
        <w:pStyle w:val="pj"/>
      </w:pPr>
      <w:r>
        <w:rPr>
          <w:rStyle w:val="s0"/>
        </w:rPr>
        <w:t>3) в области санитарно-эпидемиологического благополучия;</w:t>
      </w:r>
    </w:p>
    <w:p w:rsidR="00000000" w:rsidRDefault="000B5E57">
      <w:pPr>
        <w:pStyle w:val="pj"/>
      </w:pPr>
      <w:r>
        <w:rPr>
          <w:rStyle w:val="s0"/>
        </w:rPr>
        <w:t>4) безопасности в процессе эксплуатации, а также доступности для лиц с инвалидностью;</w:t>
      </w:r>
    </w:p>
    <w:p w:rsidR="00000000" w:rsidRDefault="000B5E57">
      <w:pPr>
        <w:pStyle w:val="pj"/>
      </w:pPr>
      <w:r>
        <w:rPr>
          <w:rStyle w:val="s0"/>
        </w:rPr>
        <w:t>5) энергетической эффективности и экономии энергии;</w:t>
      </w:r>
    </w:p>
    <w:p w:rsidR="00000000" w:rsidRDefault="000B5E57">
      <w:pPr>
        <w:pStyle w:val="pj"/>
      </w:pPr>
      <w:r>
        <w:rPr>
          <w:rStyle w:val="s0"/>
        </w:rPr>
        <w:t>6) охраны окружающей среды и рационального использования природных ресурсов.</w:t>
      </w:r>
    </w:p>
    <w:p w:rsidR="00000000" w:rsidRDefault="000B5E57">
      <w:pPr>
        <w:pStyle w:val="pj"/>
      </w:pPr>
      <w:r>
        <w:rPr>
          <w:rStyle w:val="s0"/>
        </w:rPr>
        <w:t>17. Безопасность зданий и сооружений, а т</w:t>
      </w:r>
      <w:r>
        <w:rPr>
          <w:rStyle w:val="s0"/>
        </w:rPr>
        <w:t>акже связанных с ними процессов инженерных изысканий, проектирования, строительства, монтажа, наладки, эксплуатации и постутилизации обеспечивается посредством установления и соблюдение в течение всего жизненного цикла требований безопасности проектных реш</w:t>
      </w:r>
      <w:r>
        <w:rPr>
          <w:rStyle w:val="s0"/>
        </w:rPr>
        <w:t>ений и качественных характеристик.</w:t>
      </w:r>
    </w:p>
    <w:p w:rsidR="00000000" w:rsidRDefault="000B5E57">
      <w:pPr>
        <w:pStyle w:val="pj"/>
      </w:pPr>
      <w:r>
        <w:rPr>
          <w:rStyle w:val="s0"/>
        </w:rPr>
        <w:t> </w:t>
      </w:r>
    </w:p>
    <w:p w:rsidR="00000000" w:rsidRDefault="000B5E57">
      <w:pPr>
        <w:pStyle w:val="pj"/>
      </w:pPr>
      <w:r>
        <w:rPr>
          <w:rStyle w:val="s0"/>
        </w:rPr>
        <w:t> </w:t>
      </w:r>
    </w:p>
    <w:p w:rsidR="00000000" w:rsidRDefault="000B5E57">
      <w:pPr>
        <w:pStyle w:val="pc"/>
      </w:pPr>
      <w:r>
        <w:rPr>
          <w:rStyle w:val="s1"/>
        </w:rPr>
        <w:t>Параграф 2. Требования механической безопасности, предъявляемые к зданиям и сооружениям</w:t>
      </w:r>
    </w:p>
    <w:p w:rsidR="00000000" w:rsidRDefault="000B5E57">
      <w:pPr>
        <w:pStyle w:val="pj"/>
      </w:pPr>
      <w:r>
        <w:rPr>
          <w:rStyle w:val="s0"/>
        </w:rPr>
        <w:t> </w:t>
      </w:r>
    </w:p>
    <w:p w:rsidR="00000000" w:rsidRDefault="000B5E57">
      <w:pPr>
        <w:pStyle w:val="pj"/>
      </w:pPr>
      <w:r>
        <w:rPr>
          <w:rStyle w:val="s0"/>
        </w:rPr>
        <w:t>18. Для обеспечения выполнения требований механической прочности и устойчивости, здания и сооружения проектируются и строятся т</w:t>
      </w:r>
      <w:r>
        <w:rPr>
          <w:rStyle w:val="s0"/>
        </w:rPr>
        <w:t>ак, чтобы нагрузки, приложенные к ним и воздействия в период их строительства и эксплуатации, не приводили к следующим последствиям:</w:t>
      </w:r>
    </w:p>
    <w:p w:rsidR="00000000" w:rsidRDefault="000B5E57">
      <w:pPr>
        <w:pStyle w:val="pj"/>
      </w:pPr>
      <w:r>
        <w:rPr>
          <w:rStyle w:val="s0"/>
        </w:rPr>
        <w:t>обрушению зданий и сооружений или их частей;</w:t>
      </w:r>
    </w:p>
    <w:p w:rsidR="00000000" w:rsidRDefault="000B5E57">
      <w:pPr>
        <w:pStyle w:val="pj"/>
      </w:pPr>
      <w:r>
        <w:rPr>
          <w:rStyle w:val="s0"/>
        </w:rPr>
        <w:t>образованию деформации конструкций строительного объекта, превышающей предельн</w:t>
      </w:r>
      <w:r>
        <w:rPr>
          <w:rStyle w:val="s0"/>
        </w:rPr>
        <w:t>о допустимую величину;</w:t>
      </w:r>
    </w:p>
    <w:p w:rsidR="00000000" w:rsidRDefault="000B5E57">
      <w:pPr>
        <w:pStyle w:val="pj"/>
      </w:pPr>
      <w:r>
        <w:rPr>
          <w:rStyle w:val="s0"/>
        </w:rPr>
        <w:t>повреждению других строительных конструкций или сооружений, а также оборудования или других смонтированных устройств, вследствие значительных деформаций несущих конструкций;</w:t>
      </w:r>
    </w:p>
    <w:p w:rsidR="00000000" w:rsidRDefault="000B5E57">
      <w:pPr>
        <w:pStyle w:val="pj"/>
      </w:pPr>
      <w:r>
        <w:rPr>
          <w:rStyle w:val="s0"/>
        </w:rPr>
        <w:t>повреждению в результате нагрузки, по степени воздействия н</w:t>
      </w:r>
      <w:r>
        <w:rPr>
          <w:rStyle w:val="s0"/>
        </w:rPr>
        <w:t>е превышающей первоначальную нагрузку, ставшую источником повреждения;</w:t>
      </w:r>
    </w:p>
    <w:p w:rsidR="00000000" w:rsidRDefault="000B5E57">
      <w:pPr>
        <w:pStyle w:val="pj"/>
      </w:pPr>
      <w:r>
        <w:rPr>
          <w:rStyle w:val="s0"/>
        </w:rPr>
        <w:t>прогрессирующему обрушению конструкций в случае разрушения отдельных элементов.</w:t>
      </w:r>
    </w:p>
    <w:p w:rsidR="00000000" w:rsidRDefault="000B5E57">
      <w:pPr>
        <w:pStyle w:val="pj"/>
      </w:pPr>
      <w:r>
        <w:rPr>
          <w:rStyle w:val="s0"/>
        </w:rPr>
        <w:t>19. Выполнение требований механической безопасности обеспечивается соблюдением условия не достижения пред</w:t>
      </w:r>
      <w:r>
        <w:rPr>
          <w:rStyle w:val="s0"/>
        </w:rPr>
        <w:t>ельных состояний несущих конструкций строительных объектов по прочности и устойчивости согласно произведенным расчетам.</w:t>
      </w:r>
    </w:p>
    <w:p w:rsidR="00000000" w:rsidRDefault="000B5E57">
      <w:pPr>
        <w:pStyle w:val="pj"/>
      </w:pPr>
      <w:r>
        <w:rPr>
          <w:rStyle w:val="s0"/>
        </w:rPr>
        <w:t>20. Строительные объекты противостоят всем возможным воздействиям и влияниям, которые производятся во время возведения и эксплуатации, а</w:t>
      </w:r>
      <w:r>
        <w:rPr>
          <w:rStyle w:val="s0"/>
        </w:rPr>
        <w:t xml:space="preserve"> также соответствуют требованиям по эксплуатационной пригодности для конструктивных элементов.</w:t>
      </w:r>
    </w:p>
    <w:p w:rsidR="00000000" w:rsidRDefault="000B5E57">
      <w:pPr>
        <w:pStyle w:val="pj"/>
      </w:pPr>
      <w:r>
        <w:rPr>
          <w:rStyle w:val="s0"/>
        </w:rPr>
        <w:t> </w:t>
      </w:r>
    </w:p>
    <w:p w:rsidR="00000000" w:rsidRDefault="000B5E57">
      <w:pPr>
        <w:pStyle w:val="pj"/>
      </w:pPr>
      <w:r>
        <w:rPr>
          <w:rStyle w:val="s0"/>
        </w:rPr>
        <w:t> </w:t>
      </w:r>
    </w:p>
    <w:p w:rsidR="00000000" w:rsidRDefault="000B5E57">
      <w:pPr>
        <w:pStyle w:val="pc"/>
      </w:pPr>
      <w:r>
        <w:rPr>
          <w:rStyle w:val="s1"/>
        </w:rPr>
        <w:t>Параграф 3. Требования пожарной безопасности, предъявляемые к зданиям и сооружениям</w:t>
      </w:r>
    </w:p>
    <w:p w:rsidR="00000000" w:rsidRDefault="000B5E57">
      <w:pPr>
        <w:pStyle w:val="pc"/>
      </w:pPr>
      <w:r>
        <w:rPr>
          <w:rStyle w:val="s1"/>
        </w:rPr>
        <w:t> </w:t>
      </w:r>
    </w:p>
    <w:p w:rsidR="00000000" w:rsidRDefault="000B5E57">
      <w:pPr>
        <w:pStyle w:val="pj"/>
      </w:pPr>
      <w:r>
        <w:rPr>
          <w:rStyle w:val="s0"/>
        </w:rPr>
        <w:t>21. Здания и сооружения проектируются и строятся с обеспечением возможн</w:t>
      </w:r>
      <w:r>
        <w:rPr>
          <w:rStyle w:val="s0"/>
        </w:rPr>
        <w:t>ости предотвращения или уменьшения опасности возникновения пожара, защиты людей, имущества, растительного и животного мира от воздействия опасных факторов пожара и (или) с ограничением воздействия этих факторов, а также с учетом обеспечения безопасности ли</w:t>
      </w:r>
      <w:r>
        <w:rPr>
          <w:rStyle w:val="s0"/>
        </w:rPr>
        <w:t>чного состава подразделений противопожарных служб, задействованных при тушении пожара, спасении людей и проведении аварийно-спасательных работ в случае возникновения пожара.</w:t>
      </w:r>
    </w:p>
    <w:p w:rsidR="00000000" w:rsidRDefault="000B5E57">
      <w:pPr>
        <w:pStyle w:val="pj"/>
      </w:pPr>
      <w:r>
        <w:rPr>
          <w:rStyle w:val="s0"/>
        </w:rPr>
        <w:t>22. Здания и сооружения соответствуют следующим требованиям противопожарной защиты</w:t>
      </w:r>
      <w:r>
        <w:rPr>
          <w:rStyle w:val="s0"/>
        </w:rPr>
        <w:t>:</w:t>
      </w:r>
    </w:p>
    <w:p w:rsidR="00000000" w:rsidRDefault="000B5E57">
      <w:pPr>
        <w:pStyle w:val="pj"/>
      </w:pPr>
      <w:r>
        <w:rPr>
          <w:rStyle w:val="s0"/>
        </w:rPr>
        <w:t xml:space="preserve">1) нераспространение пожара на соседние здания и сооружения обеспечиваются расположением зданий и сооружений на территориях городских и сельских населенных пунктов, и организаций с учетом их назначения, огнестойкости, конструктивной пожарной опасности и </w:t>
      </w:r>
      <w:r>
        <w:rPr>
          <w:rStyle w:val="s0"/>
        </w:rPr>
        <w:t>других особенностей;</w:t>
      </w:r>
    </w:p>
    <w:p w:rsidR="00000000" w:rsidRDefault="000B5E57">
      <w:pPr>
        <w:pStyle w:val="pj"/>
      </w:pPr>
      <w:r>
        <w:rPr>
          <w:rStyle w:val="s0"/>
        </w:rPr>
        <w:t>2) пожаровзрывоопасные объекты располагаются за границами поселений, а если это невозможно - то с учетом ограничения до требуемого уровня воздействия на соседние здания и сооружения поражающих факторов взрывов и опасных факторов пожара</w:t>
      </w:r>
      <w:r>
        <w:rPr>
          <w:rStyle w:val="s0"/>
        </w:rPr>
        <w:t xml:space="preserve"> на этих объектах;</w:t>
      </w:r>
    </w:p>
    <w:p w:rsidR="00000000" w:rsidRDefault="000B5E57">
      <w:pPr>
        <w:pStyle w:val="pj"/>
      </w:pPr>
      <w:r>
        <w:rPr>
          <w:rStyle w:val="s0"/>
        </w:rPr>
        <w:t>3) территории городских и сельских населенных пунктов, и организаций, здания и сооружения имеют источники наружного и внутреннего водоснабжения для тушения возможных пожаров;</w:t>
      </w:r>
    </w:p>
    <w:p w:rsidR="00000000" w:rsidRDefault="000B5E57">
      <w:pPr>
        <w:pStyle w:val="pj"/>
      </w:pPr>
      <w:r>
        <w:rPr>
          <w:rStyle w:val="s0"/>
        </w:rPr>
        <w:t>4) проходы, проезды и подъезды к зданиям и сооружениям обеспеч</w:t>
      </w:r>
      <w:r>
        <w:rPr>
          <w:rStyle w:val="s0"/>
        </w:rPr>
        <w:t>ивают возможность доступа к ним пожарной техники и технических средств спасательных служб;</w:t>
      </w:r>
    </w:p>
    <w:p w:rsidR="00000000" w:rsidRDefault="000B5E57">
      <w:pPr>
        <w:pStyle w:val="pj"/>
      </w:pPr>
      <w:r>
        <w:rPr>
          <w:rStyle w:val="s0"/>
        </w:rPr>
        <w:t>5) здания и сооружения имеют возможность доступа личного состава пожарных подразделений и спасательных служб, а также доставки средств пожаротушения в любое помещени</w:t>
      </w:r>
      <w:r>
        <w:rPr>
          <w:rStyle w:val="s0"/>
        </w:rPr>
        <w:t>е здания или сооружения и возможность подачи огнетушащих веществ в очаг пожара, в целях спасения людей и сокращения наносимого пожаром ущерба, локализации пожара с последующей его ликвидацией и предотвращения его возобновления;</w:t>
      </w:r>
    </w:p>
    <w:p w:rsidR="00000000" w:rsidRDefault="000B5E57">
      <w:pPr>
        <w:pStyle w:val="pj"/>
      </w:pPr>
      <w:r>
        <w:rPr>
          <w:rStyle w:val="s0"/>
        </w:rPr>
        <w:t>6) объемно-планировочные и к</w:t>
      </w:r>
      <w:r>
        <w:rPr>
          <w:rStyle w:val="s0"/>
        </w:rPr>
        <w:t>онструктивные решения зданий и сооружений, противопожарные преграды, пожарные отсеки и секции, строительные конструкции, включая отделку и облицовку конструкций на путях эвакуации, применяемые строительные материалы и изделия, а также элементы внутренних с</w:t>
      </w:r>
      <w:r>
        <w:rPr>
          <w:rStyle w:val="s0"/>
        </w:rPr>
        <w:t>истем инженерного обеспечения отвечают требованиям ограничения распространения пожара и его опасных факторов за пределы очага возгорания с учетом применения противопожарного оборудования;</w:t>
      </w:r>
    </w:p>
    <w:p w:rsidR="00000000" w:rsidRDefault="000B5E57">
      <w:pPr>
        <w:pStyle w:val="pj"/>
      </w:pPr>
      <w:r>
        <w:rPr>
          <w:rStyle w:val="s0"/>
        </w:rPr>
        <w:t xml:space="preserve">7) огнестойкость зданий и сооружений, их строительных конструкций и </w:t>
      </w:r>
      <w:r>
        <w:rPr>
          <w:rStyle w:val="s0"/>
        </w:rPr>
        <w:t>элементов внутренних инженерных систем отвечают требованиям устойчивости конструкций на время эвакуации в безопасную зону людей, в том числе с ограниченными физическими возможностями передвижения, и спасения людей, своевременная эвакуация которых не предст</w:t>
      </w:r>
      <w:r>
        <w:rPr>
          <w:rStyle w:val="s0"/>
        </w:rPr>
        <w:t>авилась возможной, а также экономически обоснованными требованиям по обеспечению сохранности зданий и сооружений и сокращению ущерба при пожаре;</w:t>
      </w:r>
    </w:p>
    <w:p w:rsidR="00000000" w:rsidRDefault="000B5E57">
      <w:pPr>
        <w:pStyle w:val="pj"/>
      </w:pPr>
      <w:r>
        <w:rPr>
          <w:rStyle w:val="s0"/>
        </w:rPr>
        <w:t>8) огнестойкость и пожарная опасность строительных конструкций соответствуют огнестойкости и конструктивной пожарной опасности здания и сооружения, требуемых с учетом его функционального назначения, основных параметров и характеристик, в том числе характер</w:t>
      </w:r>
      <w:r>
        <w:rPr>
          <w:rStyle w:val="s0"/>
        </w:rPr>
        <w:t>истик пожаровзрывобезопасности технологических процессов в производственных и складских зданиях и помещениях;</w:t>
      </w:r>
    </w:p>
    <w:p w:rsidR="00000000" w:rsidRDefault="000B5E57">
      <w:pPr>
        <w:pStyle w:val="pj"/>
      </w:pPr>
      <w:r>
        <w:rPr>
          <w:rStyle w:val="s0"/>
        </w:rPr>
        <w:t>9) эвакуационные пути и выходы из зданий, сооружений и их помещений обеспечивают возможность безопасной эвакуации людей при пожаре в течение миним</w:t>
      </w:r>
      <w:r>
        <w:rPr>
          <w:rStyle w:val="s0"/>
        </w:rPr>
        <w:t>ального времени до создания угрозы и (или) нанесения вреда их здоровью с учетом допустимого уровня воздействия на людей опасных факторов пожара;</w:t>
      </w:r>
    </w:p>
    <w:p w:rsidR="00000000" w:rsidRDefault="000B5E57">
      <w:pPr>
        <w:pStyle w:val="pj"/>
      </w:pPr>
      <w:r>
        <w:rPr>
          <w:rStyle w:val="s0"/>
        </w:rPr>
        <w:t>10) при невозможности обеспечить в полной мере безопасную эвакуацию людей по эвакуационным путям и выходам, а т</w:t>
      </w:r>
      <w:r>
        <w:rPr>
          <w:rStyle w:val="s0"/>
        </w:rPr>
        <w:t>акже на случай их блокирования, здании и сооружении обеспечивают возможность эффективного спасения людей, в том числе посредством применения индивидуальных и коллективных средств спасения, во избежание угрозы жизни и (или) нанесения вреда их здоровью с уче</w:t>
      </w:r>
      <w:r>
        <w:rPr>
          <w:rStyle w:val="s0"/>
        </w:rPr>
        <w:t>том допустимого уровня воздействия на людей опасных факторов пожара;</w:t>
      </w:r>
    </w:p>
    <w:p w:rsidR="00000000" w:rsidRDefault="000B5E57">
      <w:pPr>
        <w:pStyle w:val="pj"/>
      </w:pPr>
      <w:r>
        <w:rPr>
          <w:rStyle w:val="s0"/>
        </w:rPr>
        <w:t>11) здания и сооружения оборудуются системами обнаружения пожара, оповещения и управления эвакуацией людей при пожаре в целях организации своевременной и безопасной эвакуации людей в усло</w:t>
      </w:r>
      <w:r>
        <w:rPr>
          <w:rStyle w:val="s0"/>
        </w:rPr>
        <w:t>виях конкретного объекта, а также автоматическими установками пожаротушения;</w:t>
      </w:r>
    </w:p>
    <w:p w:rsidR="00000000" w:rsidRDefault="000B5E57">
      <w:pPr>
        <w:pStyle w:val="pj"/>
      </w:pPr>
      <w:r>
        <w:rPr>
          <w:rStyle w:val="s0"/>
        </w:rPr>
        <w:t>12) электроустановки зданий и сооружений соответствуют характеристикам по взрывопожарной и пожарной безопасности среды, в которой они установлены и обеспечивать возможность предот</w:t>
      </w:r>
      <w:r>
        <w:rPr>
          <w:rStyle w:val="s0"/>
        </w:rPr>
        <w:t xml:space="preserve">вращения загорания и распространения по ним пожара на строительные конструкции и в соседние помещения в соответствии с </w:t>
      </w:r>
      <w:hyperlink r:id="rId19" w:anchor="sub_id=100" w:history="1">
        <w:r>
          <w:rPr>
            <w:rStyle w:val="a4"/>
          </w:rPr>
          <w:t>Правилами</w:t>
        </w:r>
      </w:hyperlink>
      <w:r>
        <w:rPr>
          <w:rStyle w:val="s0"/>
        </w:rPr>
        <w:t xml:space="preserve"> </w:t>
      </w:r>
      <w:r>
        <w:rPr>
          <w:rStyle w:val="s0"/>
        </w:rPr>
        <w:t>устройства электроустановок, утвержденных приказом Министра энергетики Республики Казахстан от 20 марта 2015 года № 230 (зарегистрирован в Реестре государственной регистрации нормативных правовых актов № 10851);</w:t>
      </w:r>
    </w:p>
    <w:p w:rsidR="00000000" w:rsidRDefault="000B5E57">
      <w:pPr>
        <w:pStyle w:val="pj"/>
      </w:pPr>
      <w:r>
        <w:rPr>
          <w:rStyle w:val="s0"/>
        </w:rPr>
        <w:t>13) здания пожарных подразделений размещаютс</w:t>
      </w:r>
      <w:r>
        <w:rPr>
          <w:rStyle w:val="s0"/>
        </w:rPr>
        <w:t>я на доступном расстоянии, исходя из условия, что время прибытия первого подразделения к месту вызова не превышает нормативов, установленных законодательством Республики Казахстан.</w:t>
      </w:r>
    </w:p>
    <w:p w:rsidR="00000000" w:rsidRDefault="000B5E57">
      <w:pPr>
        <w:pStyle w:val="pj"/>
      </w:pPr>
      <w:r>
        <w:rPr>
          <w:rStyle w:val="s0"/>
        </w:rPr>
        <w:t>23. На всех этапах жизненного цикла строительный объект соответствует требо</w:t>
      </w:r>
      <w:r>
        <w:rPr>
          <w:rStyle w:val="s0"/>
        </w:rPr>
        <w:t xml:space="preserve">ваниям Технического регламента «Общие требования к пожарной безопасности», утвержденного </w:t>
      </w:r>
      <w:hyperlink r:id="rId20" w:history="1">
        <w:r>
          <w:rPr>
            <w:rStyle w:val="a4"/>
          </w:rPr>
          <w:t>приказом</w:t>
        </w:r>
      </w:hyperlink>
      <w:r>
        <w:rPr>
          <w:rStyle w:val="s0"/>
        </w:rPr>
        <w:t xml:space="preserve"> Министра по чрезвычайным ситуациям Республики Казахстан от 17 августа 2021 года № 405 (зареги</w:t>
      </w:r>
      <w:r>
        <w:rPr>
          <w:rStyle w:val="s0"/>
        </w:rPr>
        <w:t xml:space="preserve">стрирован в Реестре государственной регистрации нормативных правовых актов № 24045) и </w:t>
      </w:r>
      <w:hyperlink r:id="rId21" w:anchor="sub_id=100" w:history="1">
        <w:r>
          <w:rPr>
            <w:rStyle w:val="a4"/>
          </w:rPr>
          <w:t>Правилам</w:t>
        </w:r>
      </w:hyperlink>
      <w:r>
        <w:rPr>
          <w:rStyle w:val="s0"/>
        </w:rPr>
        <w:t xml:space="preserve"> пожарной безопасности, утвержденных приказом Министра по чрезвычайным ситуациям </w:t>
      </w:r>
      <w:r>
        <w:rPr>
          <w:rStyle w:val="s0"/>
        </w:rPr>
        <w:t>Республики Казахстан от 21 февраля 2022 года № 55 (зарегистрирован в Реестре государственной регистрации нормативных правовых актов № 26867).</w:t>
      </w:r>
    </w:p>
    <w:p w:rsidR="00000000" w:rsidRDefault="000B5E57">
      <w:pPr>
        <w:pStyle w:val="pj"/>
      </w:pPr>
      <w:r>
        <w:rPr>
          <w:rStyle w:val="s0"/>
        </w:rPr>
        <w:t> </w:t>
      </w:r>
    </w:p>
    <w:p w:rsidR="00000000" w:rsidRDefault="000B5E57">
      <w:pPr>
        <w:pStyle w:val="pj"/>
      </w:pPr>
      <w:r>
        <w:rPr>
          <w:rStyle w:val="s0"/>
        </w:rPr>
        <w:t> </w:t>
      </w:r>
    </w:p>
    <w:p w:rsidR="00000000" w:rsidRDefault="000B5E57">
      <w:pPr>
        <w:pStyle w:val="pc"/>
      </w:pPr>
      <w:r>
        <w:rPr>
          <w:rStyle w:val="s1"/>
        </w:rPr>
        <w:t>Параграф 4. Требования в области санитарно-эпидемиологического благополучия</w:t>
      </w:r>
    </w:p>
    <w:p w:rsidR="00000000" w:rsidRDefault="000B5E57">
      <w:pPr>
        <w:pStyle w:val="pj"/>
      </w:pPr>
      <w:r>
        <w:rPr>
          <w:rStyle w:val="s0"/>
        </w:rPr>
        <w:t> </w:t>
      </w:r>
    </w:p>
    <w:p w:rsidR="00000000" w:rsidRDefault="000B5E57">
      <w:pPr>
        <w:pStyle w:val="pj"/>
      </w:pPr>
      <w:r>
        <w:rPr>
          <w:rStyle w:val="s0"/>
        </w:rPr>
        <w:t>24. Здания и сооружения проектир</w:t>
      </w:r>
      <w:r>
        <w:rPr>
          <w:rStyle w:val="s0"/>
        </w:rPr>
        <w:t>уются и строятся так, чтобы в течение всего срока их службы при проживании и пребывании в них людей не возникало угрозы жизни и вреда здоровью людей вследствие воздействия на человека физических, химических, биологических и иных вредных факторов внутренней</w:t>
      </w:r>
      <w:r>
        <w:rPr>
          <w:rStyle w:val="s0"/>
        </w:rPr>
        <w:t xml:space="preserve"> среды.</w:t>
      </w:r>
    </w:p>
    <w:p w:rsidR="00000000" w:rsidRDefault="000B5E57">
      <w:pPr>
        <w:pStyle w:val="pj"/>
      </w:pPr>
      <w:r>
        <w:rPr>
          <w:rStyle w:val="s0"/>
        </w:rPr>
        <w:t>25. Здания и сооружения соответствуют следующим требованиям:</w:t>
      </w:r>
    </w:p>
    <w:p w:rsidR="00000000" w:rsidRDefault="000B5E57">
      <w:pPr>
        <w:pStyle w:val="pj"/>
      </w:pPr>
      <w:r>
        <w:rPr>
          <w:rStyle w:val="s0"/>
        </w:rPr>
        <w:t>1) содержание в воздухе помещений жилых, общественных зданий и в рабочей зоне производственных помещений загрязняющих веществ, выделяемых оборудованием, строительными материалами или в ре</w:t>
      </w:r>
      <w:r>
        <w:rPr>
          <w:rStyle w:val="s0"/>
        </w:rPr>
        <w:t>зультате жизнедеятельности человека, не превышает допустимых уровней, безопасных для здоровья человека;</w:t>
      </w:r>
    </w:p>
    <w:p w:rsidR="00000000" w:rsidRDefault="000B5E57">
      <w:pPr>
        <w:pStyle w:val="pj"/>
      </w:pPr>
      <w:r>
        <w:rPr>
          <w:rStyle w:val="s0"/>
        </w:rPr>
        <w:t>2) строительные конструкции зданий и сооружений (кроме линейных объектов транспортной инфраструктуры), их внутренние системы инженерно-технического обес</w:t>
      </w:r>
      <w:r>
        <w:rPr>
          <w:rStyle w:val="s0"/>
        </w:rPr>
        <w:t>печения обеспечивают соблюдение в помещениях или обслуживаемых зонах нормативных требований к параметрам микроклимата в пределах допустимых значений и возможность обеспечения оптимальных значений этих параметров, включая температуру, влажность и скорость д</w:t>
      </w:r>
      <w:r>
        <w:rPr>
          <w:rStyle w:val="s0"/>
        </w:rPr>
        <w:t>вижения воздуха, а также соблюдение требований к температуре внутренних поверхностей стен, теплоустойчивости ограждающих конструкций и теплоусвоению поверхности полов;</w:t>
      </w:r>
    </w:p>
    <w:p w:rsidR="00000000" w:rsidRDefault="000B5E57">
      <w:pPr>
        <w:pStyle w:val="pj"/>
      </w:pPr>
      <w:r>
        <w:rPr>
          <w:rStyle w:val="s0"/>
        </w:rPr>
        <w:t>3) обеспечивается отсутствие протечек воды в помещения с наружных поверхностей ограждающ</w:t>
      </w:r>
      <w:r>
        <w:rPr>
          <w:rStyle w:val="s0"/>
        </w:rPr>
        <w:t xml:space="preserve">их конструкций и недопущение образования конденсата в жидком виде, в виде пятен или наледи на внутренних поверхностях конструкций, ограничение его появления на светопрозрачной части ограждений, а также создание условий для своевременного удаления влаги из </w:t>
      </w:r>
      <w:r>
        <w:rPr>
          <w:rStyle w:val="s0"/>
        </w:rPr>
        <w:t>конструкций без существенных изменений свойств материалов;</w:t>
      </w:r>
    </w:p>
    <w:p w:rsidR="00000000" w:rsidRDefault="000B5E57">
      <w:pPr>
        <w:pStyle w:val="pj"/>
      </w:pPr>
      <w:r>
        <w:rPr>
          <w:rStyle w:val="s0"/>
        </w:rPr>
        <w:t>4) системы водоснабжения и внутренние системы водопровода обеспечивают возможность непрерывной и в требуемом количестве подачи воды и не допускают утечек и загрязнений, приводящих к нарушению устан</w:t>
      </w:r>
      <w:r>
        <w:rPr>
          <w:rStyle w:val="s0"/>
        </w:rPr>
        <w:t>овленных требований к ее безопасности;</w:t>
      </w:r>
    </w:p>
    <w:p w:rsidR="00000000" w:rsidRDefault="000B5E57">
      <w:pPr>
        <w:pStyle w:val="pj"/>
      </w:pPr>
      <w:r>
        <w:rPr>
          <w:rStyle w:val="s0"/>
        </w:rPr>
        <w:t>5) системы и сети канализации обеспечивают удаление жидких стоков без попадания их в систему водоснабжения, без загрязнения почвы и окружающей среды и без выделения в окружающую среду загрязняющих её газов;</w:t>
      </w:r>
    </w:p>
    <w:p w:rsidR="00000000" w:rsidRDefault="000B5E57">
      <w:pPr>
        <w:pStyle w:val="pj"/>
      </w:pPr>
      <w:r>
        <w:rPr>
          <w:rStyle w:val="s0"/>
        </w:rPr>
        <w:t>6) помещен</w:t>
      </w:r>
      <w:r>
        <w:rPr>
          <w:rStyle w:val="s0"/>
        </w:rPr>
        <w:t>ия зданий и сооружений в зависимости от их назначения и в соответствии с требованиями нормативных технических документов в сфере архитектуры, градостроительства и строительства обеспечиваются естественным и искусственным освещением для жизнедеятельности лю</w:t>
      </w:r>
      <w:r>
        <w:rPr>
          <w:rStyle w:val="s0"/>
        </w:rPr>
        <w:t>дей и животных, а также инсоляцией требуемой продолжительности и солнцезащитой;</w:t>
      </w:r>
    </w:p>
    <w:p w:rsidR="00000000" w:rsidRDefault="000B5E57">
      <w:pPr>
        <w:pStyle w:val="pj"/>
      </w:pPr>
      <w:r>
        <w:rPr>
          <w:rStyle w:val="s0"/>
        </w:rPr>
        <w:t>7) здания и сооружения размещаются и защищаются, а их помещения обустраиваются с учетом обеспечения шумозащиты для предотвращения негативного воздействия шума на здоровье челов</w:t>
      </w:r>
      <w:r>
        <w:rPr>
          <w:rStyle w:val="s0"/>
        </w:rPr>
        <w:t>ека и его пребывании в здании или сооружении в соответствии с требованиями нормативных технических документов в сфере архитектуры, градостроительства и строительства;</w:t>
      </w:r>
    </w:p>
    <w:p w:rsidR="00000000" w:rsidRDefault="000B5E57">
      <w:pPr>
        <w:pStyle w:val="pj"/>
      </w:pPr>
      <w:r>
        <w:rPr>
          <w:rStyle w:val="s0"/>
        </w:rPr>
        <w:t>8) вибрация строительных конструкций зданий и сооружений, создаваемая технологическим и и</w:t>
      </w:r>
      <w:r>
        <w:rPr>
          <w:rStyle w:val="s0"/>
        </w:rPr>
        <w:t>нженерным оборудованием, подземным, наземным и надземным транспортом и другими возможными источниками вибраций, а также уровень ионизирующих и неионизирующих излучений в помещениях зданий и сооружений, создаваемых грунтом, строительными материалами, линиям</w:t>
      </w:r>
      <w:r>
        <w:rPr>
          <w:rStyle w:val="s0"/>
        </w:rPr>
        <w:t>и электропередач и оборудованием, не превышают требований установленных гигиенических нормативов;</w:t>
      </w:r>
    </w:p>
    <w:p w:rsidR="00000000" w:rsidRDefault="000B5E57">
      <w:pPr>
        <w:pStyle w:val="pj"/>
      </w:pPr>
      <w:r>
        <w:rPr>
          <w:rStyle w:val="s0"/>
        </w:rPr>
        <w:t>9) здания, сооружения и прилегающие к ним территории оборудуются емкостями для сбора и вывоза отходов;</w:t>
      </w:r>
    </w:p>
    <w:p w:rsidR="00000000" w:rsidRDefault="000B5E57">
      <w:pPr>
        <w:pStyle w:val="pj"/>
      </w:pPr>
      <w:r>
        <w:rPr>
          <w:rStyle w:val="s0"/>
        </w:rPr>
        <w:t>10) здания и сооружения размещаются на территориях с уч</w:t>
      </w:r>
      <w:r>
        <w:rPr>
          <w:rStyle w:val="s0"/>
        </w:rPr>
        <w:t>етом их функционального назначения, проектируются и строятся с учетом экологических нормативов по соблюдению уровня воздействия на окружающую среду, включая загрязнения среды в результате возникновения различных аварийных ситуаций в процессе их строительст</w:t>
      </w:r>
      <w:r>
        <w:rPr>
          <w:rStyle w:val="s0"/>
        </w:rPr>
        <w:t xml:space="preserve">ва, эксплуатации и ликвидации. При этом обеспечивается экологическая защищенность и соблюдение санитарно-эпидемиологических требований к особо охраняемым природным и рекреационным территориям, водоемам и водоохранным зонам в соответствии с </w:t>
      </w:r>
      <w:hyperlink r:id="rId22" w:history="1">
        <w:r>
          <w:rPr>
            <w:rStyle w:val="a4"/>
          </w:rPr>
          <w:t>Экологическим кодексом</w:t>
        </w:r>
      </w:hyperlink>
      <w:r>
        <w:rPr>
          <w:rStyle w:val="s0"/>
        </w:rPr>
        <w:t xml:space="preserve"> Республики Казахстан.</w:t>
      </w:r>
    </w:p>
    <w:p w:rsidR="00000000" w:rsidRDefault="000B5E57">
      <w:pPr>
        <w:pStyle w:val="pj"/>
      </w:pPr>
      <w:r>
        <w:rPr>
          <w:rStyle w:val="s0"/>
        </w:rPr>
        <w:t> </w:t>
      </w:r>
    </w:p>
    <w:p w:rsidR="00000000" w:rsidRDefault="000B5E57">
      <w:pPr>
        <w:pStyle w:val="pj"/>
      </w:pPr>
      <w:r>
        <w:rPr>
          <w:rStyle w:val="s0"/>
        </w:rPr>
        <w:t> </w:t>
      </w:r>
    </w:p>
    <w:p w:rsidR="00000000" w:rsidRDefault="000B5E57">
      <w:pPr>
        <w:pStyle w:val="pc"/>
      </w:pPr>
      <w:r>
        <w:rPr>
          <w:rStyle w:val="s1"/>
        </w:rPr>
        <w:t>Параграф 5. Требования безопасности от несчастных случаев в процессе эксплуатации, а также доступности зданий и сооружений для лиц с инвалидностью</w:t>
      </w:r>
    </w:p>
    <w:p w:rsidR="00000000" w:rsidRDefault="000B5E57">
      <w:pPr>
        <w:pStyle w:val="pc"/>
      </w:pPr>
      <w:r>
        <w:rPr>
          <w:rStyle w:val="s1"/>
        </w:rPr>
        <w:t> </w:t>
      </w:r>
    </w:p>
    <w:p w:rsidR="00000000" w:rsidRDefault="000B5E57">
      <w:pPr>
        <w:pStyle w:val="pj"/>
      </w:pPr>
      <w:r>
        <w:rPr>
          <w:rStyle w:val="s0"/>
        </w:rPr>
        <w:t>26. Для о</w:t>
      </w:r>
      <w:r>
        <w:rPr>
          <w:rStyle w:val="s0"/>
        </w:rPr>
        <w:t>беспечения выполнения требований безопасности в процессе эксплуатации (использования), здания и сооружения проектируются и возводятся с учетом исключения создаваемых угроз людям в результате несчастных случаев при использовании или обслуживании строительно</w:t>
      </w:r>
      <w:r>
        <w:rPr>
          <w:rStyle w:val="s0"/>
        </w:rPr>
        <w:t>го объекта, включая подскальзывание, падение, столкновение, ожоги, удары электрическим током, травмы в результате взрывов.</w:t>
      </w:r>
    </w:p>
    <w:p w:rsidR="00000000" w:rsidRDefault="000B5E57">
      <w:pPr>
        <w:pStyle w:val="pj"/>
      </w:pPr>
      <w:r>
        <w:rPr>
          <w:rStyle w:val="s0"/>
        </w:rPr>
        <w:t xml:space="preserve">В соответствии со </w:t>
      </w:r>
      <w:hyperlink r:id="rId23" w:anchor="sub_id=110000" w:history="1">
        <w:r>
          <w:rPr>
            <w:rStyle w:val="a4"/>
          </w:rPr>
          <w:t>статьями 11</w:t>
        </w:r>
      </w:hyperlink>
      <w:r>
        <w:rPr>
          <w:rStyle w:val="s0"/>
        </w:rPr>
        <w:t xml:space="preserve">, </w:t>
      </w:r>
      <w:hyperlink r:id="rId24" w:anchor="sub_id=170000" w:history="1">
        <w:r>
          <w:rPr>
            <w:rStyle w:val="a4"/>
          </w:rPr>
          <w:t>17</w:t>
        </w:r>
      </w:hyperlink>
      <w:r>
        <w:rPr>
          <w:rStyle w:val="s0"/>
        </w:rPr>
        <w:t xml:space="preserve">, </w:t>
      </w:r>
      <w:hyperlink r:id="rId25" w:anchor="sub_id=270200" w:history="1">
        <w:r>
          <w:rPr>
            <w:rStyle w:val="a4"/>
          </w:rPr>
          <w:t>27-2</w:t>
        </w:r>
      </w:hyperlink>
      <w:r>
        <w:rPr>
          <w:rStyle w:val="s0"/>
        </w:rPr>
        <w:t xml:space="preserve"> Закона об архитектурной, градостроительной и строительной деятельности, а также согласно государстве</w:t>
      </w:r>
      <w:r>
        <w:rPr>
          <w:rStyle w:val="s0"/>
        </w:rPr>
        <w:t>нных нормативных документов (строительных норм, сводов правил), утверждаемых уполномоченным органом в сфере архитектуры, градостроительства и строительства в процессе проектирования, экспертизы, строительства и последующей эксплуатации объекта предусматрив</w:t>
      </w:r>
      <w:r>
        <w:rPr>
          <w:rStyle w:val="s0"/>
        </w:rPr>
        <w:t>аются:</w:t>
      </w:r>
    </w:p>
    <w:p w:rsidR="00000000" w:rsidRDefault="000B5E57">
      <w:pPr>
        <w:pStyle w:val="pj"/>
      </w:pPr>
      <w:r>
        <w:rPr>
          <w:rStyle w:val="s0"/>
        </w:rPr>
        <w:t>безопасность передвижения;</w:t>
      </w:r>
    </w:p>
    <w:p w:rsidR="00000000" w:rsidRDefault="000B5E57">
      <w:pPr>
        <w:pStyle w:val="pj"/>
      </w:pPr>
      <w:r>
        <w:rPr>
          <w:rStyle w:val="s0"/>
        </w:rPr>
        <w:t>безопасность механических и автоматизированных средств передвижения;</w:t>
      </w:r>
    </w:p>
    <w:p w:rsidR="00000000" w:rsidRDefault="000B5E57">
      <w:pPr>
        <w:pStyle w:val="pj"/>
      </w:pPr>
      <w:r>
        <w:rPr>
          <w:rStyle w:val="s0"/>
        </w:rPr>
        <w:t>соблюдение нормативов по параметрам ширины дверных и незаполняемых проемов в стенах, лестничных маршей и площадок, пандусов и поворотных площадок, коридоров, проходов между стационарными элементами технологического оборудования производственных зданий и эл</w:t>
      </w:r>
      <w:r>
        <w:rPr>
          <w:rStyle w:val="s0"/>
        </w:rPr>
        <w:t>ементами оснащения общественных зданий, чтобы свести к минимуму вероятность наступления несчастных случаев и нанесения травм людям (в том числе лицам с инвалидностью);</w:t>
      </w:r>
    </w:p>
    <w:p w:rsidR="00000000" w:rsidRDefault="000B5E57">
      <w:pPr>
        <w:pStyle w:val="pj"/>
      </w:pPr>
      <w:r>
        <w:rPr>
          <w:rStyle w:val="s0"/>
        </w:rPr>
        <w:t>идентификацию запасных выходов и основных способов спасения для информирования находящих</w:t>
      </w:r>
      <w:r>
        <w:rPr>
          <w:rStyle w:val="s0"/>
        </w:rPr>
        <w:t>ся в зданиях и сооружениях людей;</w:t>
      </w:r>
    </w:p>
    <w:p w:rsidR="00000000" w:rsidRDefault="000B5E57">
      <w:pPr>
        <w:pStyle w:val="pj"/>
      </w:pPr>
      <w:r>
        <w:rPr>
          <w:rStyle w:val="s0"/>
        </w:rPr>
        <w:t>соблюдение норм естественного и искусственного освещения путей перемещения людей и транспортных средств;</w:t>
      </w:r>
    </w:p>
    <w:p w:rsidR="00000000" w:rsidRDefault="000B5E57">
      <w:pPr>
        <w:pStyle w:val="pj"/>
      </w:pPr>
      <w:r>
        <w:rPr>
          <w:rStyle w:val="s0"/>
        </w:rPr>
        <w:t>конструкцию окон, обеспечивающую их безопасную эксплуатацию и предупреждение случайного выпадения людей из оконных проемов,</w:t>
      </w:r>
    </w:p>
    <w:p w:rsidR="00000000" w:rsidRDefault="000B5E57">
      <w:pPr>
        <w:pStyle w:val="pj"/>
      </w:pPr>
      <w:r>
        <w:rPr>
          <w:rStyle w:val="s0"/>
        </w:rPr>
        <w:t>ограничение доступа к оборудованиям, конструкциям и к другим элементам, оказывающих негативное влияние на жизнедеятельность пользова</w:t>
      </w:r>
      <w:r>
        <w:rPr>
          <w:rStyle w:val="s0"/>
        </w:rPr>
        <w:t>телей;</w:t>
      </w:r>
    </w:p>
    <w:p w:rsidR="00000000" w:rsidRDefault="000B5E57">
      <w:pPr>
        <w:pStyle w:val="pj"/>
      </w:pPr>
      <w:r>
        <w:rPr>
          <w:rStyle w:val="s0"/>
        </w:rPr>
        <w:t>регулирование инженерных и электрических сетей в установленных пределах;</w:t>
      </w:r>
    </w:p>
    <w:p w:rsidR="00000000" w:rsidRDefault="000B5E57">
      <w:pPr>
        <w:pStyle w:val="pj"/>
      </w:pPr>
      <w:r>
        <w:rPr>
          <w:rStyle w:val="s0"/>
        </w:rPr>
        <w:t>меры по обеспечению безопасности электроустановок;</w:t>
      </w:r>
    </w:p>
    <w:p w:rsidR="00000000" w:rsidRDefault="000B5E57">
      <w:pPr>
        <w:pStyle w:val="pj"/>
      </w:pPr>
      <w:r>
        <w:rPr>
          <w:rStyle w:val="s0"/>
        </w:rPr>
        <w:t>ограничение от источников взрыва;</w:t>
      </w:r>
    </w:p>
    <w:p w:rsidR="00000000" w:rsidRDefault="000B5E57">
      <w:pPr>
        <w:pStyle w:val="pj"/>
      </w:pPr>
      <w:r>
        <w:rPr>
          <w:rStyle w:val="s0"/>
        </w:rPr>
        <w:t>безопасность в аварийных ситуациях;</w:t>
      </w:r>
    </w:p>
    <w:p w:rsidR="00000000" w:rsidRDefault="000B5E57">
      <w:pPr>
        <w:pStyle w:val="pj"/>
      </w:pPr>
      <w:r>
        <w:rPr>
          <w:rStyle w:val="s0"/>
        </w:rPr>
        <w:t>защиту от несанкционированного вторжения в здания и соо</w:t>
      </w:r>
      <w:r>
        <w:rPr>
          <w:rStyle w:val="s0"/>
        </w:rPr>
        <w:t>ружения.</w:t>
      </w:r>
    </w:p>
    <w:p w:rsidR="00000000" w:rsidRDefault="000B5E57">
      <w:pPr>
        <w:pStyle w:val="pj"/>
      </w:pPr>
      <w:r>
        <w:rPr>
          <w:rStyle w:val="s0"/>
        </w:rPr>
        <w:t>27. Здания проектируются и строятся с учетом обеспечения их доступности для лиц с инвалидностью, отдельных категорий граждан (несовершеннолетних, беременных женщин, кормящих матерей), их безопасности и досягаемости мест проживания, посещения и при</w:t>
      </w:r>
      <w:r>
        <w:rPr>
          <w:rStyle w:val="s0"/>
        </w:rPr>
        <w:t>ложения труда, а также созданием условий для беспрепятственного доступа к объектам транспортной инфраструктуры и оснащением средствами информационной поддержки, позволяющими ориентироваться в пространстве, с использованием оборудований и устройств.</w:t>
      </w:r>
    </w:p>
    <w:p w:rsidR="00000000" w:rsidRDefault="000B5E57">
      <w:pPr>
        <w:pStyle w:val="pj"/>
      </w:pPr>
      <w:r>
        <w:rPr>
          <w:rStyle w:val="s0"/>
        </w:rPr>
        <w:t>28. Для</w:t>
      </w:r>
      <w:r>
        <w:rPr>
          <w:rStyle w:val="s0"/>
        </w:rPr>
        <w:t xml:space="preserve"> обеспечения безопасности зданий и сооружений от природных и техногенных чрезвычайных ситуаций в строительном объекте предусматриваются меры:</w:t>
      </w:r>
    </w:p>
    <w:p w:rsidR="00000000" w:rsidRDefault="000B5E57">
      <w:pPr>
        <w:pStyle w:val="pj"/>
      </w:pPr>
      <w:r>
        <w:rPr>
          <w:rStyle w:val="s0"/>
        </w:rPr>
        <w:t>направленные на предупреждение и (или) уменьшение их последствий;</w:t>
      </w:r>
    </w:p>
    <w:p w:rsidR="00000000" w:rsidRDefault="000B5E57">
      <w:pPr>
        <w:pStyle w:val="pj"/>
      </w:pPr>
      <w:r>
        <w:rPr>
          <w:rStyle w:val="s0"/>
        </w:rPr>
        <w:t>уменьшающие чувствительность строительных констр</w:t>
      </w:r>
      <w:r>
        <w:rPr>
          <w:rStyle w:val="s0"/>
        </w:rPr>
        <w:t>укций и основания;</w:t>
      </w:r>
    </w:p>
    <w:p w:rsidR="00000000" w:rsidRDefault="000B5E57">
      <w:pPr>
        <w:pStyle w:val="pj"/>
      </w:pPr>
      <w:r>
        <w:rPr>
          <w:rStyle w:val="s0"/>
        </w:rPr>
        <w:t>по улучшению свойств грунтов основания;</w:t>
      </w:r>
    </w:p>
    <w:p w:rsidR="00000000" w:rsidRDefault="000B5E57">
      <w:pPr>
        <w:pStyle w:val="pj"/>
      </w:pPr>
      <w:r>
        <w:rPr>
          <w:rStyle w:val="s0"/>
        </w:rPr>
        <w:t>по ведению строительных работ способами, не приводящими к проявлению новых и (или) интенсификации действующих опасных природных процессов и явлений.</w:t>
      </w:r>
    </w:p>
    <w:p w:rsidR="00000000" w:rsidRDefault="000B5E57">
      <w:pPr>
        <w:pStyle w:val="pj"/>
      </w:pPr>
      <w:r>
        <w:rPr>
          <w:rStyle w:val="s0"/>
        </w:rPr>
        <w:t> </w:t>
      </w:r>
    </w:p>
    <w:p w:rsidR="00000000" w:rsidRDefault="000B5E57">
      <w:pPr>
        <w:pStyle w:val="pj"/>
      </w:pPr>
      <w:r>
        <w:rPr>
          <w:rStyle w:val="s0"/>
        </w:rPr>
        <w:t> </w:t>
      </w:r>
    </w:p>
    <w:p w:rsidR="00000000" w:rsidRDefault="000B5E57">
      <w:pPr>
        <w:pStyle w:val="pc"/>
      </w:pPr>
      <w:r>
        <w:rPr>
          <w:rStyle w:val="s1"/>
        </w:rPr>
        <w:t>Параграф 6. Требования энергетической эффект</w:t>
      </w:r>
      <w:r>
        <w:rPr>
          <w:rStyle w:val="s1"/>
        </w:rPr>
        <w:t>ивности и экономии энергии</w:t>
      </w:r>
    </w:p>
    <w:p w:rsidR="00000000" w:rsidRDefault="000B5E57">
      <w:pPr>
        <w:pStyle w:val="pj"/>
      </w:pPr>
      <w:r>
        <w:rPr>
          <w:rStyle w:val="s0"/>
        </w:rPr>
        <w:t> </w:t>
      </w:r>
    </w:p>
    <w:p w:rsidR="00000000" w:rsidRDefault="000B5E57">
      <w:pPr>
        <w:pStyle w:val="pj"/>
      </w:pPr>
      <w:r>
        <w:rPr>
          <w:rStyle w:val="s0"/>
        </w:rPr>
        <w:t>29. Строительный объект и его системы отопления, вентиляции и кондиционирования проектируются и строятся с обеспечением эффективного и экономного расходования энергетических ресурсов с учетом климатических условий местности в т</w:t>
      </w:r>
      <w:r>
        <w:rPr>
          <w:rStyle w:val="s0"/>
        </w:rPr>
        <w:t>ечение всего периода эксплуатации при выполнении установленных требований к микроклимату помещений и другим условиям проживания и (или) деятельности людей.</w:t>
      </w:r>
    </w:p>
    <w:p w:rsidR="00000000" w:rsidRDefault="000B5E57">
      <w:pPr>
        <w:pStyle w:val="pj"/>
      </w:pPr>
      <w:r>
        <w:rPr>
          <w:rStyle w:val="s0"/>
        </w:rPr>
        <w:t>30. Здание или сооружение рассматривается как единая система, потребление энергии которой характериз</w:t>
      </w:r>
      <w:r>
        <w:rPr>
          <w:rStyle w:val="s0"/>
        </w:rPr>
        <w:t>уется показателями:</w:t>
      </w:r>
    </w:p>
    <w:p w:rsidR="00000000" w:rsidRDefault="000B5E57">
      <w:pPr>
        <w:pStyle w:val="pj"/>
      </w:pPr>
      <w:r>
        <w:rPr>
          <w:rStyle w:val="s0"/>
        </w:rPr>
        <w:t>удельного расхода энергетических ресурсов при эксплуатации;</w:t>
      </w:r>
    </w:p>
    <w:p w:rsidR="00000000" w:rsidRDefault="000B5E57">
      <w:pPr>
        <w:pStyle w:val="pj"/>
      </w:pPr>
      <w:r>
        <w:rPr>
          <w:rStyle w:val="s0"/>
        </w:rPr>
        <w:t>теплозащитных свойств элементов строительных конструкций и частей зданий и сооружений, трубопроводов и оборудования.</w:t>
      </w:r>
    </w:p>
    <w:p w:rsidR="00000000" w:rsidRDefault="000B5E57">
      <w:pPr>
        <w:pStyle w:val="pj"/>
      </w:pPr>
      <w:r>
        <w:rPr>
          <w:rStyle w:val="s0"/>
        </w:rPr>
        <w:t>31. Проектирование и строительство зданий и сооружений пред</w:t>
      </w:r>
      <w:r>
        <w:rPr>
          <w:rStyle w:val="s0"/>
        </w:rPr>
        <w:t>усматривает, а при их эксплуатации обеспечивает учет потребления электрической и тепловой энергии.</w:t>
      </w:r>
    </w:p>
    <w:p w:rsidR="00000000" w:rsidRDefault="000B5E57">
      <w:pPr>
        <w:pStyle w:val="pj"/>
      </w:pPr>
      <w:r>
        <w:rPr>
          <w:rStyle w:val="s0"/>
        </w:rPr>
        <w:t>32. Строительство новых, а также капитальный ремонт и реконструкцию зданий и сооружений производятся с учетом соответствия их энергетических характеристик тр</w:t>
      </w:r>
      <w:r>
        <w:rPr>
          <w:rStyle w:val="s0"/>
        </w:rPr>
        <w:t>ебуемым условиям.</w:t>
      </w:r>
    </w:p>
    <w:p w:rsidR="00000000" w:rsidRDefault="000B5E57">
      <w:pPr>
        <w:pStyle w:val="pj"/>
      </w:pPr>
      <w:r>
        <w:rPr>
          <w:rStyle w:val="s0"/>
        </w:rPr>
        <w:t> </w:t>
      </w:r>
    </w:p>
    <w:p w:rsidR="00000000" w:rsidRDefault="000B5E57">
      <w:pPr>
        <w:pStyle w:val="pj"/>
      </w:pPr>
      <w:r>
        <w:rPr>
          <w:rStyle w:val="s0"/>
        </w:rPr>
        <w:t> </w:t>
      </w:r>
    </w:p>
    <w:p w:rsidR="00000000" w:rsidRDefault="000B5E57">
      <w:pPr>
        <w:pStyle w:val="pc"/>
      </w:pPr>
      <w:r>
        <w:rPr>
          <w:rStyle w:val="s1"/>
        </w:rPr>
        <w:t>Параграф 7. Требования охраны окружающей среды и рационального использования природных ресурсов</w:t>
      </w:r>
    </w:p>
    <w:p w:rsidR="00000000" w:rsidRDefault="000B5E57">
      <w:pPr>
        <w:pStyle w:val="pj"/>
      </w:pPr>
      <w:r>
        <w:rPr>
          <w:rStyle w:val="s0"/>
        </w:rPr>
        <w:t> </w:t>
      </w:r>
    </w:p>
    <w:p w:rsidR="00000000" w:rsidRDefault="000B5E57">
      <w:pPr>
        <w:pStyle w:val="pj"/>
      </w:pPr>
      <w:r>
        <w:rPr>
          <w:rStyle w:val="s0"/>
        </w:rPr>
        <w:t>33. Здания и сооружения проектируются и строятся на территориях с учетом их функционального назначения и с соблюдением экологических требований. При этом обеспечивается экологическая защищенность особо охраняемых природных и рекреационных территорий, водое</w:t>
      </w:r>
      <w:r>
        <w:rPr>
          <w:rStyle w:val="s0"/>
        </w:rPr>
        <w:t>мов и водоохранных зон в соответствии с водным и экологическим законодательством Республики Казахстан.</w:t>
      </w:r>
    </w:p>
    <w:p w:rsidR="00000000" w:rsidRDefault="000B5E57">
      <w:pPr>
        <w:pStyle w:val="pj"/>
      </w:pPr>
      <w:r>
        <w:rPr>
          <w:rStyle w:val="s0"/>
        </w:rPr>
        <w:t xml:space="preserve">34. Строительные объекты проектируются, строятся и постутилизируются таким способом, при котором использование природных ресурсов является устойчивым, и </w:t>
      </w:r>
      <w:r>
        <w:rPr>
          <w:rStyle w:val="s0"/>
        </w:rPr>
        <w:t>в частности, гарантирует следующее:</w:t>
      </w:r>
    </w:p>
    <w:p w:rsidR="00000000" w:rsidRDefault="000B5E57">
      <w:pPr>
        <w:pStyle w:val="pj"/>
      </w:pPr>
      <w:r>
        <w:rPr>
          <w:rStyle w:val="s0"/>
        </w:rPr>
        <w:t>возможность повторного применения (рециклинга) строительных конструкций, их материалов и частей после демонтажа, за исключением использования их в сейсмических районах Республики Казахстан;</w:t>
      </w:r>
    </w:p>
    <w:p w:rsidR="00000000" w:rsidRDefault="000B5E57">
      <w:pPr>
        <w:pStyle w:val="pj"/>
      </w:pPr>
      <w:r>
        <w:rPr>
          <w:rStyle w:val="s0"/>
        </w:rPr>
        <w:t>обеспечение соответствия требо</w:t>
      </w:r>
      <w:r>
        <w:rPr>
          <w:rStyle w:val="s0"/>
        </w:rPr>
        <w:t>ваниям безопасности, установленным для соответствующих процессов, материалов, изделий и конструкций;</w:t>
      </w:r>
    </w:p>
    <w:p w:rsidR="00000000" w:rsidRDefault="000B5E57">
      <w:pPr>
        <w:pStyle w:val="pj"/>
      </w:pPr>
      <w:r>
        <w:rPr>
          <w:rStyle w:val="s0"/>
        </w:rPr>
        <w:t>долговечность зданий и сооружений.</w:t>
      </w:r>
    </w:p>
    <w:p w:rsidR="00000000" w:rsidRDefault="000B5E57">
      <w:pPr>
        <w:pStyle w:val="pj"/>
      </w:pPr>
      <w:r>
        <w:rPr>
          <w:rStyle w:val="s0"/>
        </w:rPr>
        <w:t>35. На территориях населенных пунктов создается инфраструктура для удаления и утилизации твердых бытовых и производствен</w:t>
      </w:r>
      <w:r>
        <w:rPr>
          <w:rStyle w:val="s0"/>
        </w:rPr>
        <w:t>ных отходов.</w:t>
      </w:r>
    </w:p>
    <w:p w:rsidR="00000000" w:rsidRDefault="000B5E57">
      <w:pPr>
        <w:pStyle w:val="pj"/>
      </w:pPr>
      <w:r>
        <w:rPr>
          <w:rStyle w:val="s0"/>
        </w:rPr>
        <w:t> </w:t>
      </w:r>
    </w:p>
    <w:p w:rsidR="00000000" w:rsidRDefault="000B5E57">
      <w:pPr>
        <w:pStyle w:val="pj"/>
      </w:pPr>
      <w:r>
        <w:rPr>
          <w:rStyle w:val="s0"/>
        </w:rPr>
        <w:t> </w:t>
      </w:r>
    </w:p>
    <w:p w:rsidR="00000000" w:rsidRDefault="000B5E57">
      <w:pPr>
        <w:pStyle w:val="pc"/>
      </w:pPr>
      <w:r>
        <w:rPr>
          <w:rStyle w:val="s1"/>
        </w:rPr>
        <w:t>Глава 5. Требования безопасности, предъявляемые к строительным материалам и изделиям</w:t>
      </w:r>
    </w:p>
    <w:p w:rsidR="00000000" w:rsidRDefault="000B5E57">
      <w:pPr>
        <w:pStyle w:val="pj"/>
      </w:pPr>
      <w:r>
        <w:rPr>
          <w:rStyle w:val="s0"/>
        </w:rPr>
        <w:t> </w:t>
      </w:r>
    </w:p>
    <w:p w:rsidR="00000000" w:rsidRDefault="000B5E57">
      <w:pPr>
        <w:pStyle w:val="pc"/>
      </w:pPr>
      <w:r>
        <w:rPr>
          <w:rStyle w:val="s1"/>
        </w:rPr>
        <w:t>Параграф 1. Базовые требования безопасности</w:t>
      </w:r>
    </w:p>
    <w:p w:rsidR="00000000" w:rsidRDefault="000B5E57">
      <w:pPr>
        <w:pStyle w:val="pc"/>
      </w:pPr>
      <w:r>
        <w:rPr>
          <w:rStyle w:val="s1"/>
        </w:rPr>
        <w:t> </w:t>
      </w:r>
    </w:p>
    <w:p w:rsidR="00000000" w:rsidRDefault="000B5E57">
      <w:pPr>
        <w:pStyle w:val="pj"/>
      </w:pPr>
      <w:r>
        <w:rPr>
          <w:rStyle w:val="s0"/>
        </w:rPr>
        <w:t>36. В строительстве предусматривается применение строительных материалов и изделий, обладающих свойствами,</w:t>
      </w:r>
      <w:r>
        <w:rPr>
          <w:rStyle w:val="s0"/>
        </w:rPr>
        <w:t xml:space="preserve"> которые при условии применения по назначению и соблюдении установленных правил их использования, позволяют обеспечивать соответствие зданий и сооружений базовым требованиям, указанным в </w:t>
      </w:r>
      <w:hyperlink w:anchor="sub1500" w:history="1">
        <w:r>
          <w:rPr>
            <w:rStyle w:val="a4"/>
          </w:rPr>
          <w:t>главе 4</w:t>
        </w:r>
      </w:hyperlink>
      <w:r>
        <w:rPr>
          <w:rStyle w:val="s0"/>
        </w:rPr>
        <w:t xml:space="preserve"> Технического регламента.</w:t>
      </w:r>
    </w:p>
    <w:p w:rsidR="00000000" w:rsidRDefault="000B5E57">
      <w:pPr>
        <w:pStyle w:val="pj"/>
      </w:pPr>
      <w:r>
        <w:rPr>
          <w:rStyle w:val="s0"/>
        </w:rPr>
        <w:t>37. Ст</w:t>
      </w:r>
      <w:r>
        <w:rPr>
          <w:rStyle w:val="s0"/>
        </w:rPr>
        <w:t>роительные материалы и изделия выпускаются в обращение на рынок Республики Казахстан соответствующими предъявляемым к ним требованиям Технического регламента, в том числе требованиям к существенным характеристикам, обеспечивающим их пригодность для примене</w:t>
      </w:r>
      <w:r>
        <w:rPr>
          <w:rStyle w:val="s0"/>
        </w:rPr>
        <w:t>ния в строительстве.</w:t>
      </w:r>
    </w:p>
    <w:p w:rsidR="00000000" w:rsidRDefault="000B5E57">
      <w:pPr>
        <w:pStyle w:val="pj"/>
      </w:pPr>
      <w:r>
        <w:rPr>
          <w:rStyle w:val="s0"/>
        </w:rPr>
        <w:t>38. Требования безопасности к характеристикам (свойствам) строительных материалов и изделий, для обязательного подтверждения соответствия определяются согласно документам по стандартизации на продукцию.</w:t>
      </w:r>
    </w:p>
    <w:p w:rsidR="00000000" w:rsidRDefault="000B5E57">
      <w:pPr>
        <w:pStyle w:val="pj"/>
      </w:pPr>
      <w:r>
        <w:rPr>
          <w:rStyle w:val="s0"/>
        </w:rPr>
        <w:t xml:space="preserve">39. Существенные характеристики </w:t>
      </w:r>
      <w:r>
        <w:rPr>
          <w:rStyle w:val="s0"/>
        </w:rPr>
        <w:t>строительных материалов и изделий, устанавливаются во взаимосвязанных документах по стандартизации, включенных в перечень документов по стандартизации, в результате применения которых на добровольной основе в части выбора обеспечивается соблюдение требован</w:t>
      </w:r>
      <w:r>
        <w:rPr>
          <w:rStyle w:val="s0"/>
        </w:rPr>
        <w:t xml:space="preserve">ий Технического регламента согласно </w:t>
      </w:r>
      <w:hyperlink w:anchor="sub2" w:history="1">
        <w:r>
          <w:rPr>
            <w:rStyle w:val="a4"/>
          </w:rPr>
          <w:t>приложению 2</w:t>
        </w:r>
      </w:hyperlink>
      <w:r>
        <w:rPr>
          <w:rStyle w:val="s0"/>
        </w:rPr>
        <w:t xml:space="preserve"> Технического регламента.</w:t>
      </w:r>
    </w:p>
    <w:p w:rsidR="00000000" w:rsidRDefault="000B5E57">
      <w:pPr>
        <w:pStyle w:val="pj"/>
      </w:pPr>
      <w:r>
        <w:rPr>
          <w:rStyle w:val="s0"/>
        </w:rPr>
        <w:t>40. Строительные материалы и изделия применяются в конструкциях с учетом исключения выделения ими в помещения вредных веществ в количестве, создающем угрозу здоровью человека и представляющих радиационную и химическую опасность для здоровья человека.</w:t>
      </w:r>
    </w:p>
    <w:p w:rsidR="00000000" w:rsidRDefault="000B5E57">
      <w:pPr>
        <w:pStyle w:val="pj"/>
      </w:pPr>
      <w:r>
        <w:rPr>
          <w:rStyle w:val="s0"/>
        </w:rPr>
        <w:t> </w:t>
      </w:r>
    </w:p>
    <w:p w:rsidR="00000000" w:rsidRDefault="000B5E57">
      <w:pPr>
        <w:pStyle w:val="pj"/>
      </w:pPr>
      <w:r>
        <w:rPr>
          <w:rStyle w:val="s0"/>
        </w:rPr>
        <w:t> </w:t>
      </w:r>
    </w:p>
    <w:p w:rsidR="00000000" w:rsidRDefault="000B5E57">
      <w:pPr>
        <w:pStyle w:val="pc"/>
      </w:pPr>
      <w:r>
        <w:rPr>
          <w:rStyle w:val="s1"/>
        </w:rPr>
        <w:t>П</w:t>
      </w:r>
      <w:r>
        <w:rPr>
          <w:rStyle w:val="s1"/>
        </w:rPr>
        <w:t>араграф 2. Требования к жизненным циклам продукции</w:t>
      </w:r>
    </w:p>
    <w:p w:rsidR="00000000" w:rsidRDefault="000B5E57">
      <w:pPr>
        <w:pStyle w:val="pj"/>
      </w:pPr>
      <w:r>
        <w:rPr>
          <w:rStyle w:val="s0"/>
        </w:rPr>
        <w:t> </w:t>
      </w:r>
    </w:p>
    <w:p w:rsidR="00000000" w:rsidRDefault="000B5E57">
      <w:pPr>
        <w:pStyle w:val="pj"/>
      </w:pPr>
      <w:r>
        <w:rPr>
          <w:rStyle w:val="s0"/>
        </w:rPr>
        <w:t>41. Перевозка, хранение, транспортировка строительных материалов и изделий осуществляется в соответствии с условиями, указанными изготовителем в сопроводительной документации, и обеспечивает сохранение у</w:t>
      </w:r>
      <w:r>
        <w:rPr>
          <w:rStyle w:val="s0"/>
        </w:rPr>
        <w:t>казанных в маркировке или сопроводительной документации свойств и характеристик, влияющих на безопасность строительных материалов и изделий и позволяющих их использование по назначению.</w:t>
      </w:r>
    </w:p>
    <w:p w:rsidR="00000000" w:rsidRDefault="000B5E57">
      <w:pPr>
        <w:pStyle w:val="pj"/>
      </w:pPr>
      <w:r>
        <w:rPr>
          <w:rStyle w:val="s0"/>
        </w:rPr>
        <w:t>42. Строительные отходы, образующиеся в процессе сноса, разборки, реко</w:t>
      </w:r>
      <w:r>
        <w:rPr>
          <w:rStyle w:val="s0"/>
        </w:rPr>
        <w:t>нструкции, ремонта или строительства зданий, сооружений, промышленных объектов, дорог, инженерных и других коммуникаций, направляются на переработку и утилизацию при наличии соответствующих перерабатывающих предприятий, а также территорий, отсыпка или реку</w:t>
      </w:r>
      <w:r>
        <w:rPr>
          <w:rStyle w:val="s0"/>
        </w:rPr>
        <w:t>льтивация которых указанными отходами разрешена в соответствии с градостроительной документацией.</w:t>
      </w:r>
    </w:p>
    <w:p w:rsidR="00000000" w:rsidRDefault="000B5E57">
      <w:pPr>
        <w:pStyle w:val="pj"/>
      </w:pPr>
      <w:r>
        <w:rPr>
          <w:rStyle w:val="s0"/>
        </w:rPr>
        <w:t>При невозможности переработки, использования или обезвреживания строительных отходов по причине отсутствия в населенном пункте соответствующих предприятий и т</w:t>
      </w:r>
      <w:r>
        <w:rPr>
          <w:rStyle w:val="s0"/>
        </w:rPr>
        <w:t>ерриторий, обеспечивается их захоронение на специализированных (промышленных) полигонах согласно санитарно-эпидемиологических требований к сбору, использованию, применению, обезвреживанию, транспортировке, хранению и захоронению отходов производства и потр</w:t>
      </w:r>
      <w:r>
        <w:rPr>
          <w:rStyle w:val="s0"/>
        </w:rPr>
        <w:t>ебления.</w:t>
      </w:r>
    </w:p>
    <w:p w:rsidR="00000000" w:rsidRDefault="000B5E57">
      <w:pPr>
        <w:pStyle w:val="pj"/>
      </w:pPr>
      <w:r>
        <w:rPr>
          <w:rStyle w:val="s0"/>
        </w:rPr>
        <w:t> </w:t>
      </w:r>
    </w:p>
    <w:p w:rsidR="00000000" w:rsidRDefault="000B5E57">
      <w:pPr>
        <w:pStyle w:val="pj"/>
      </w:pPr>
      <w:r>
        <w:rPr>
          <w:rStyle w:val="s0"/>
        </w:rPr>
        <w:t> </w:t>
      </w:r>
    </w:p>
    <w:p w:rsidR="00000000" w:rsidRDefault="000B5E57">
      <w:pPr>
        <w:pStyle w:val="pc"/>
      </w:pPr>
      <w:bookmarkStart w:id="3" w:name="SUB4300"/>
      <w:bookmarkEnd w:id="3"/>
      <w:r>
        <w:rPr>
          <w:rStyle w:val="s1"/>
        </w:rPr>
        <w:t>Глава 6. Правила и формы подтверждения соответствия</w:t>
      </w:r>
    </w:p>
    <w:p w:rsidR="00000000" w:rsidRDefault="000B5E57">
      <w:pPr>
        <w:pStyle w:val="pj"/>
      </w:pPr>
      <w:r>
        <w:rPr>
          <w:rStyle w:val="s0"/>
        </w:rPr>
        <w:t> </w:t>
      </w:r>
    </w:p>
    <w:p w:rsidR="00000000" w:rsidRDefault="000B5E57">
      <w:pPr>
        <w:pStyle w:val="pc"/>
      </w:pPr>
      <w:r>
        <w:rPr>
          <w:rStyle w:val="s1"/>
        </w:rPr>
        <w:t>Параграф 1. Обеспечение соответствия зданий и сооружений, строительных материалов и изделий требованиям Технического регламента</w:t>
      </w:r>
    </w:p>
    <w:p w:rsidR="00000000" w:rsidRDefault="000B5E57">
      <w:pPr>
        <w:pStyle w:val="pj"/>
      </w:pPr>
      <w:r>
        <w:rPr>
          <w:rStyle w:val="s0"/>
        </w:rPr>
        <w:t> </w:t>
      </w:r>
    </w:p>
    <w:p w:rsidR="00000000" w:rsidRDefault="000B5E57">
      <w:pPr>
        <w:pStyle w:val="pj"/>
      </w:pPr>
      <w:r>
        <w:rPr>
          <w:rStyle w:val="s0"/>
        </w:rPr>
        <w:t xml:space="preserve">43. Соответствие зданий и сооружений требованиям Технического регламента обеспечивается, если в полном объеме выполнены установленные его требования, в том числе посредством применения взаимосвязанных нормативных документов, развивающих и конкретизирующих </w:t>
      </w:r>
      <w:r>
        <w:rPr>
          <w:rStyle w:val="s0"/>
        </w:rPr>
        <w:t>базовые требования технических регламентов.</w:t>
      </w:r>
    </w:p>
    <w:p w:rsidR="00000000" w:rsidRDefault="000B5E57">
      <w:pPr>
        <w:pStyle w:val="pj"/>
      </w:pPr>
      <w:r>
        <w:rPr>
          <w:rStyle w:val="s0"/>
        </w:rPr>
        <w:t>44. Условием соблюдения требований Технического регламента является применение государственных нормативов в сфере архитектуры градостроительства и строительства, включенных в архитектурный, градостроительный и ст</w:t>
      </w:r>
      <w:r>
        <w:rPr>
          <w:rStyle w:val="s0"/>
        </w:rPr>
        <w:t xml:space="preserve">роительный каталог в соответствии с </w:t>
      </w:r>
      <w:hyperlink r:id="rId26" w:anchor="sub_id=100" w:history="1">
        <w:r>
          <w:rPr>
            <w:rStyle w:val="a4"/>
          </w:rPr>
          <w:t>Правилами</w:t>
        </w:r>
      </w:hyperlink>
      <w:r>
        <w:rPr>
          <w:rStyle w:val="s0"/>
        </w:rPr>
        <w:t xml:space="preserve"> формирования и ведения архитектурных, градостроительных и строительных каталогов, утвержденными приказом Министра национальной эк</w:t>
      </w:r>
      <w:r>
        <w:rPr>
          <w:rStyle w:val="s0"/>
        </w:rPr>
        <w:t>ономики Республики Казахстан от 19 ноября 2015 года № 701 (зарегистрирован в Реестре государственной регистрации нормативных правовых актов № 12423).</w:t>
      </w:r>
    </w:p>
    <w:p w:rsidR="00000000" w:rsidRDefault="000B5E57">
      <w:pPr>
        <w:pStyle w:val="pj"/>
      </w:pPr>
      <w:r>
        <w:rPr>
          <w:rStyle w:val="s0"/>
        </w:rPr>
        <w:t>45. Соответствие строительных материалов и изделий требованиям технического регламента обеспечивается путе</w:t>
      </w:r>
      <w:r>
        <w:rPr>
          <w:rStyle w:val="s0"/>
        </w:rPr>
        <w:t xml:space="preserve">м выполнения требований взаимосвязанных документов по стандартизации согласно </w:t>
      </w:r>
      <w:hyperlink w:anchor="sub2" w:history="1">
        <w:r>
          <w:rPr>
            <w:rStyle w:val="a4"/>
          </w:rPr>
          <w:t>приложению 2</w:t>
        </w:r>
      </w:hyperlink>
      <w:r>
        <w:rPr>
          <w:rStyle w:val="s0"/>
        </w:rPr>
        <w:t xml:space="preserve"> Технического регламента.</w:t>
      </w:r>
    </w:p>
    <w:p w:rsidR="00000000" w:rsidRDefault="000B5E57">
      <w:pPr>
        <w:pStyle w:val="pj"/>
      </w:pPr>
      <w:r>
        <w:rPr>
          <w:rStyle w:val="s0"/>
        </w:rPr>
        <w:t>46. Методы исследований (испытаний) и измерений качественных характеристик строительных материалов и изделий уста</w:t>
      </w:r>
      <w:r>
        <w:rPr>
          <w:rStyle w:val="s0"/>
        </w:rPr>
        <w:t>навливаются в документах по стандартизации, включенных в перечень документов по стандартизации, содержащих правила и методы исследований (испытаний) и измерений, в том числе правила отбора образцов, для применения и исполнения требований Технического регла</w:t>
      </w:r>
      <w:r>
        <w:rPr>
          <w:rStyle w:val="s0"/>
        </w:rPr>
        <w:t xml:space="preserve">мента и осуществления оценки (подтверждения) соответствия продукции согласно </w:t>
      </w:r>
      <w:hyperlink w:anchor="sub3" w:history="1">
        <w:r>
          <w:rPr>
            <w:rStyle w:val="a4"/>
          </w:rPr>
          <w:t>приложению 3</w:t>
        </w:r>
      </w:hyperlink>
      <w:r>
        <w:rPr>
          <w:rStyle w:val="s0"/>
        </w:rPr>
        <w:t xml:space="preserve"> Технического регламента.</w:t>
      </w:r>
    </w:p>
    <w:p w:rsidR="00000000" w:rsidRDefault="000B5E57">
      <w:pPr>
        <w:pStyle w:val="pj"/>
      </w:pPr>
      <w:r>
        <w:rPr>
          <w:rStyle w:val="s0"/>
        </w:rPr>
        <w:t>47. Неприменение взаимосвязанных нормативных документов и документов по стандартизации не рассматривается как несо</w:t>
      </w:r>
      <w:r>
        <w:rPr>
          <w:rStyle w:val="s0"/>
        </w:rPr>
        <w:t>блюдение требований Технического регламента.</w:t>
      </w:r>
    </w:p>
    <w:p w:rsidR="00000000" w:rsidRDefault="000B5E57">
      <w:pPr>
        <w:pStyle w:val="pj"/>
      </w:pPr>
      <w:r>
        <w:rPr>
          <w:rStyle w:val="s0"/>
        </w:rPr>
        <w:t xml:space="preserve">В соответствии с </w:t>
      </w:r>
      <w:hyperlink r:id="rId27" w:anchor="sub_id=270100" w:history="1">
        <w:r>
          <w:rPr>
            <w:rStyle w:val="a4"/>
          </w:rPr>
          <w:t>пунктом 1 статьи 27</w:t>
        </w:r>
      </w:hyperlink>
      <w:r>
        <w:rPr>
          <w:rStyle w:val="s0"/>
        </w:rPr>
        <w:t xml:space="preserve"> Закона Республики Казахстан «О стандартизации» допускается прямое применение международных</w:t>
      </w:r>
      <w:r>
        <w:rPr>
          <w:rStyle w:val="s0"/>
        </w:rPr>
        <w:t>, региональных документов по стандартизации и документов по стандартизации иностранных государств для выполнения требований Технического регламента для промышленных предприятий на территории специальных экономических зон, а также включенных в республиканск</w:t>
      </w:r>
      <w:r>
        <w:rPr>
          <w:rStyle w:val="s0"/>
        </w:rPr>
        <w:t>ую карту индустриализации.</w:t>
      </w:r>
    </w:p>
    <w:p w:rsidR="00000000" w:rsidRDefault="000B5E57">
      <w:pPr>
        <w:pStyle w:val="pj"/>
      </w:pPr>
      <w:r>
        <w:rPr>
          <w:rStyle w:val="s0"/>
        </w:rPr>
        <w:t>Документы по стандартизации, по которым объекты стандартизации выпускаются в обращение на территории Республики Казахстан, не противоречат законодательству Республики Казахстан.</w:t>
      </w:r>
    </w:p>
    <w:p w:rsidR="00000000" w:rsidRDefault="000B5E57">
      <w:pPr>
        <w:pStyle w:val="pj"/>
      </w:pPr>
      <w:r>
        <w:rPr>
          <w:rStyle w:val="s0"/>
        </w:rPr>
        <w:t>В случае неприменения взаимосвязанных документов по</w:t>
      </w:r>
      <w:r>
        <w:rPr>
          <w:rStyle w:val="s0"/>
        </w:rPr>
        <w:t xml:space="preserve"> стандартизации, включенных в перечни документов по стандартизации к техническим регламентам, оценка соответствия осуществляется на основе анализа рисков.</w:t>
      </w:r>
    </w:p>
    <w:p w:rsidR="00000000" w:rsidRDefault="000B5E57">
      <w:pPr>
        <w:pStyle w:val="pj"/>
      </w:pPr>
      <w:r>
        <w:rPr>
          <w:rStyle w:val="s0"/>
        </w:rPr>
        <w:t xml:space="preserve">48. Для проектирования зданий и сооружений, на проектирование которых отсутствуют строительные нормы </w:t>
      </w:r>
      <w:r>
        <w:rPr>
          <w:rStyle w:val="s0"/>
        </w:rPr>
        <w:t>и своды правил или в случае, когда требования данных нормативно-технических документов недостаточны, используются альтернативные решения в соответствии с параметрическим методом строительного нормирования.</w:t>
      </w:r>
    </w:p>
    <w:p w:rsidR="00000000" w:rsidRDefault="000B5E57">
      <w:pPr>
        <w:pStyle w:val="pj"/>
      </w:pPr>
      <w:r>
        <w:rPr>
          <w:rStyle w:val="s0"/>
        </w:rPr>
        <w:t> </w:t>
      </w:r>
    </w:p>
    <w:p w:rsidR="00000000" w:rsidRDefault="000B5E57">
      <w:pPr>
        <w:pStyle w:val="pj"/>
      </w:pPr>
      <w:r>
        <w:rPr>
          <w:rStyle w:val="s0"/>
        </w:rPr>
        <w:t> </w:t>
      </w:r>
    </w:p>
    <w:p w:rsidR="00000000" w:rsidRDefault="000B5E57">
      <w:pPr>
        <w:pStyle w:val="pc"/>
      </w:pPr>
      <w:r>
        <w:rPr>
          <w:rStyle w:val="s1"/>
        </w:rPr>
        <w:t>Параграф 2. Оценка соответствия зданий и соору</w:t>
      </w:r>
      <w:r>
        <w:rPr>
          <w:rStyle w:val="s1"/>
        </w:rPr>
        <w:t>жений</w:t>
      </w:r>
    </w:p>
    <w:p w:rsidR="00000000" w:rsidRDefault="000B5E57">
      <w:pPr>
        <w:pStyle w:val="pj"/>
      </w:pPr>
      <w:r>
        <w:rPr>
          <w:rStyle w:val="s0"/>
        </w:rPr>
        <w:t> </w:t>
      </w:r>
    </w:p>
    <w:p w:rsidR="00000000" w:rsidRDefault="000B5E57">
      <w:pPr>
        <w:pStyle w:val="pj"/>
      </w:pPr>
      <w:r>
        <w:rPr>
          <w:rStyle w:val="s0"/>
        </w:rPr>
        <w:t>49. Оценка соответствия зданий и сооружений, а также связанных с ними процессов инженерных изысканий, проектирования, строительства, монтажа, наладки, эксплуатации и постутилизации объектов, требованиям Технического регламента носит обязательный ха</w:t>
      </w:r>
      <w:r>
        <w:rPr>
          <w:rStyle w:val="s0"/>
        </w:rPr>
        <w:t>рактер.</w:t>
      </w:r>
    </w:p>
    <w:p w:rsidR="00000000" w:rsidRDefault="000B5E57">
      <w:pPr>
        <w:pStyle w:val="pj"/>
      </w:pPr>
      <w:r>
        <w:rPr>
          <w:rStyle w:val="s0"/>
        </w:rPr>
        <w:t xml:space="preserve">Оценка проводится путем сопоставления действительных параметров и характеристик строительного объекта, процессов и применяемых материалов и изделий непосредственно с требованиями Технического регламента, предусмотренных в </w:t>
      </w:r>
      <w:hyperlink w:anchor="sub4300" w:history="1">
        <w:r>
          <w:rPr>
            <w:rStyle w:val="a4"/>
          </w:rPr>
          <w:t>параграфе 1</w:t>
        </w:r>
      </w:hyperlink>
      <w:r>
        <w:rPr>
          <w:rStyle w:val="s0"/>
        </w:rPr>
        <w:t xml:space="preserve"> настоящей главы Технического регламента, а также на соответствующих этапах - со значениями этих параметров и характеристик, установленными в проектной документации.</w:t>
      </w:r>
    </w:p>
    <w:p w:rsidR="00000000" w:rsidRDefault="000B5E57">
      <w:pPr>
        <w:pStyle w:val="pj"/>
      </w:pPr>
      <w:r>
        <w:rPr>
          <w:rStyle w:val="s0"/>
        </w:rPr>
        <w:t>50. Оценка соответствия зданий и сооружений осуществляется с учетом соблюдения требований к связанным со зданиями и сооружениями процессам последовательно на каждом этапе создания, эксплуатации и постутилизации строительного объекта в следующих формах:</w:t>
      </w:r>
    </w:p>
    <w:p w:rsidR="00000000" w:rsidRDefault="000B5E57">
      <w:pPr>
        <w:pStyle w:val="pj"/>
      </w:pPr>
      <w:r>
        <w:rPr>
          <w:rStyle w:val="s0"/>
        </w:rPr>
        <w:t>сог</w:t>
      </w:r>
      <w:r>
        <w:rPr>
          <w:rStyle w:val="s0"/>
        </w:rPr>
        <w:t>ласование местным исполнительным органом эскиза (эскизного проекта) на строительство;</w:t>
      </w:r>
    </w:p>
    <w:p w:rsidR="00000000" w:rsidRDefault="000B5E57">
      <w:pPr>
        <w:pStyle w:val="pj"/>
      </w:pPr>
      <w:r>
        <w:rPr>
          <w:rStyle w:val="s0"/>
        </w:rPr>
        <w:t>комплексная вневедомственная экспертиза проектной (проектно-сметной) документации на строительство новых, а также изменение (реконструкцию, расширение, техническое перево</w:t>
      </w:r>
      <w:r>
        <w:rPr>
          <w:rStyle w:val="s0"/>
        </w:rPr>
        <w:t>оружение, модернизацию и капитальный ремонт) существующих зданий и сооружений, их комплексов, инженерных и транспортных коммуникаций, по которым предусмотрено проведение экспертизы проектной документации;</w:t>
      </w:r>
    </w:p>
    <w:p w:rsidR="00000000" w:rsidRDefault="000B5E57">
      <w:pPr>
        <w:pStyle w:val="pj"/>
      </w:pPr>
      <w:r>
        <w:rPr>
          <w:rStyle w:val="s0"/>
        </w:rPr>
        <w:t>утверждение проектной документации заказчиком (заст</w:t>
      </w:r>
      <w:r>
        <w:rPr>
          <w:rStyle w:val="s0"/>
        </w:rPr>
        <w:t>ройщиком) для применения в строительстве;</w:t>
      </w:r>
    </w:p>
    <w:p w:rsidR="00000000" w:rsidRDefault="000B5E57">
      <w:pPr>
        <w:pStyle w:val="pj"/>
      </w:pPr>
      <w:r>
        <w:rPr>
          <w:rStyle w:val="s0"/>
        </w:rPr>
        <w:t>собственный производственный контроль (входной, операционный, приемочный, лабораторный, геодезический) подрядчиком применяемой документации, материалов, изделий и осуществляемых им строительно-монтажных работ;</w:t>
      </w:r>
    </w:p>
    <w:p w:rsidR="00000000" w:rsidRDefault="000B5E57">
      <w:pPr>
        <w:pStyle w:val="pj"/>
      </w:pPr>
      <w:r>
        <w:rPr>
          <w:rStyle w:val="s0"/>
        </w:rPr>
        <w:t>авто</w:t>
      </w:r>
      <w:r>
        <w:rPr>
          <w:rStyle w:val="s0"/>
        </w:rPr>
        <w:t>рский и технический надзор за строительством;</w:t>
      </w:r>
    </w:p>
    <w:p w:rsidR="00000000" w:rsidRDefault="000B5E57">
      <w:pPr>
        <w:pStyle w:val="pj"/>
      </w:pPr>
      <w:r>
        <w:rPr>
          <w:rStyle w:val="s0"/>
        </w:rPr>
        <w:t>подтверждение подрядчиком заказчику (застройщику) соответствия выполненных строительно-монтажных работ, требованиям нормативов, примененным при проектировании и строительстве, и утвержденной проектной документа</w:t>
      </w:r>
      <w:r>
        <w:rPr>
          <w:rStyle w:val="s0"/>
        </w:rPr>
        <w:t>ции, посредством представления декларации о соответствии;</w:t>
      </w:r>
    </w:p>
    <w:p w:rsidR="00000000" w:rsidRDefault="000B5E57">
      <w:pPr>
        <w:pStyle w:val="pj"/>
      </w:pPr>
      <w:r>
        <w:rPr>
          <w:rStyle w:val="s0"/>
        </w:rPr>
        <w:t>подтверждение авторским и техническим надзором заказчику (застройщику) соответствия выполненных работ проекту и качества строительно-монтажных работ посредством представления соответствующих заключе</w:t>
      </w:r>
      <w:r>
        <w:rPr>
          <w:rStyle w:val="s0"/>
        </w:rPr>
        <w:t>ний;</w:t>
      </w:r>
    </w:p>
    <w:p w:rsidR="00000000" w:rsidRDefault="000B5E57">
      <w:pPr>
        <w:pStyle w:val="pj"/>
      </w:pPr>
      <w:r>
        <w:rPr>
          <w:rStyle w:val="s0"/>
        </w:rPr>
        <w:t>приемка заказчиком (застройщиком) объекта и утверждение акта приемки объекта в эксплуатацию;</w:t>
      </w:r>
    </w:p>
    <w:p w:rsidR="00000000" w:rsidRDefault="000B5E57">
      <w:pPr>
        <w:pStyle w:val="pj"/>
      </w:pPr>
      <w:r>
        <w:rPr>
          <w:rStyle w:val="s0"/>
        </w:rPr>
        <w:t>осмотр и техническое обследование состояния объекта и (или) его частей в процессе эксплуатации;</w:t>
      </w:r>
    </w:p>
    <w:p w:rsidR="00000000" w:rsidRDefault="000B5E57">
      <w:pPr>
        <w:pStyle w:val="pj"/>
      </w:pPr>
      <w:r>
        <w:rPr>
          <w:rStyle w:val="s0"/>
        </w:rPr>
        <w:t xml:space="preserve">решение местного исполнительного органа о строительстве (расширении, техническом перевооружении, модернизации, реконструкции, перепланировке, переоборудовании, перепрофилировании, реставрации и капитальном ремонте) строений, зданий, сооружений, инженерных </w:t>
      </w:r>
      <w:r>
        <w:rPr>
          <w:rStyle w:val="s0"/>
        </w:rPr>
        <w:t>и транспортных коммуникаций;</w:t>
      </w:r>
    </w:p>
    <w:p w:rsidR="00000000" w:rsidRDefault="000B5E57">
      <w:pPr>
        <w:pStyle w:val="pj"/>
      </w:pPr>
      <w:r>
        <w:rPr>
          <w:rStyle w:val="s0"/>
        </w:rPr>
        <w:t>решение местного исполнительного органа на проведение комплекса работ по постутилизации объекта (снос строения);</w:t>
      </w:r>
    </w:p>
    <w:p w:rsidR="00000000" w:rsidRDefault="000B5E57">
      <w:pPr>
        <w:pStyle w:val="pj"/>
      </w:pPr>
      <w:r>
        <w:rPr>
          <w:rStyle w:val="s0"/>
        </w:rPr>
        <w:t>контроль и надзор за проведением работ по постутилизации объекта (снос строения).</w:t>
      </w:r>
    </w:p>
    <w:p w:rsidR="00000000" w:rsidRDefault="000B5E57">
      <w:pPr>
        <w:pStyle w:val="pj"/>
      </w:pPr>
      <w:r>
        <w:rPr>
          <w:rStyle w:val="s0"/>
        </w:rPr>
        <w:t>51. В зависимости от этапа жизне</w:t>
      </w:r>
      <w:r>
        <w:rPr>
          <w:rStyle w:val="s0"/>
        </w:rPr>
        <w:t>нного цикла и класса надежности строительного объекта в перечень материалов, использующихся в качестве доказательств, с целью подтверждения соответствия включаются следующие документы:</w:t>
      </w:r>
    </w:p>
    <w:p w:rsidR="00000000" w:rsidRDefault="000B5E57">
      <w:pPr>
        <w:pStyle w:val="pj"/>
      </w:pPr>
      <w:r>
        <w:rPr>
          <w:rStyle w:val="s0"/>
        </w:rPr>
        <w:t>1 эскиз (эскизный проект);</w:t>
      </w:r>
    </w:p>
    <w:p w:rsidR="00000000" w:rsidRDefault="000B5E57">
      <w:pPr>
        <w:pStyle w:val="pj"/>
      </w:pPr>
      <w:r>
        <w:rPr>
          <w:rStyle w:val="s0"/>
        </w:rPr>
        <w:t xml:space="preserve">2 проектная документация (чертежи, таблицы, </w:t>
      </w:r>
      <w:r>
        <w:rPr>
          <w:rStyle w:val="s0"/>
        </w:rPr>
        <w:t>расчеты, пояснения);</w:t>
      </w:r>
    </w:p>
    <w:p w:rsidR="00000000" w:rsidRDefault="000B5E57">
      <w:pPr>
        <w:pStyle w:val="pj"/>
      </w:pPr>
      <w:r>
        <w:rPr>
          <w:rStyle w:val="s0"/>
        </w:rPr>
        <w:t>3 экспертные заключения;</w:t>
      </w:r>
    </w:p>
    <w:p w:rsidR="00000000" w:rsidRDefault="000B5E57">
      <w:pPr>
        <w:pStyle w:val="pj"/>
      </w:pPr>
      <w:r>
        <w:rPr>
          <w:rStyle w:val="s0"/>
        </w:rPr>
        <w:t>4 исполнительная техническая документация (результаты испытаний и измерений, журналы работ, сертификаты на применяемые строительные материалы, изделия и конструкции, акты освидетельствования скрытых работ, акты</w:t>
      </w:r>
      <w:r>
        <w:rPr>
          <w:rStyle w:val="s0"/>
        </w:rPr>
        <w:t xml:space="preserve"> промежуточной приемки ответственных конструкций, акты пусконаладочных работ);</w:t>
      </w:r>
    </w:p>
    <w:p w:rsidR="00000000" w:rsidRDefault="000B5E57">
      <w:pPr>
        <w:pStyle w:val="pj"/>
      </w:pPr>
      <w:r>
        <w:rPr>
          <w:rStyle w:val="s0"/>
        </w:rPr>
        <w:t>5 заключения авторского и технического надзора;</w:t>
      </w:r>
    </w:p>
    <w:p w:rsidR="00000000" w:rsidRDefault="000B5E57">
      <w:pPr>
        <w:pStyle w:val="pj"/>
      </w:pPr>
      <w:r>
        <w:rPr>
          <w:rStyle w:val="s0"/>
        </w:rPr>
        <w:t>6 декларация о соответствии подрядчика;</w:t>
      </w:r>
    </w:p>
    <w:p w:rsidR="00000000" w:rsidRDefault="000B5E57">
      <w:pPr>
        <w:pStyle w:val="pj"/>
      </w:pPr>
      <w:r>
        <w:rPr>
          <w:rStyle w:val="s0"/>
        </w:rPr>
        <w:t>7 акт приемки объекта в эксплуатацию;</w:t>
      </w:r>
    </w:p>
    <w:p w:rsidR="00000000" w:rsidRDefault="000B5E57">
      <w:pPr>
        <w:pStyle w:val="pj"/>
      </w:pPr>
      <w:r>
        <w:rPr>
          <w:rStyle w:val="s0"/>
        </w:rPr>
        <w:t>8 технический паспорт;</w:t>
      </w:r>
    </w:p>
    <w:p w:rsidR="00000000" w:rsidRDefault="000B5E57">
      <w:pPr>
        <w:pStyle w:val="pj"/>
      </w:pPr>
      <w:r>
        <w:rPr>
          <w:rStyle w:val="s0"/>
        </w:rPr>
        <w:t>9 регистрационная и разрешит</w:t>
      </w:r>
      <w:r>
        <w:rPr>
          <w:rStyle w:val="s0"/>
        </w:rPr>
        <w:t>ельная документация.</w:t>
      </w:r>
    </w:p>
    <w:p w:rsidR="00000000" w:rsidRDefault="000B5E57">
      <w:pPr>
        <w:pStyle w:val="pj"/>
      </w:pPr>
      <w:r>
        <w:rPr>
          <w:rStyle w:val="s0"/>
        </w:rPr>
        <w:t> </w:t>
      </w:r>
    </w:p>
    <w:p w:rsidR="00000000" w:rsidRDefault="000B5E57">
      <w:pPr>
        <w:pStyle w:val="pj"/>
      </w:pPr>
      <w:r>
        <w:rPr>
          <w:rStyle w:val="s0"/>
        </w:rPr>
        <w:t> </w:t>
      </w:r>
    </w:p>
    <w:p w:rsidR="00000000" w:rsidRDefault="000B5E57">
      <w:pPr>
        <w:pStyle w:val="pc"/>
      </w:pPr>
      <w:r>
        <w:rPr>
          <w:rStyle w:val="s1"/>
        </w:rPr>
        <w:t>Параграф 3. Оценка соответствия строительных материалов и изделий</w:t>
      </w:r>
    </w:p>
    <w:p w:rsidR="00000000" w:rsidRDefault="000B5E57">
      <w:pPr>
        <w:pStyle w:val="pj"/>
      </w:pPr>
      <w:r>
        <w:rPr>
          <w:rStyle w:val="s0"/>
        </w:rPr>
        <w:t> </w:t>
      </w:r>
    </w:p>
    <w:p w:rsidR="00000000" w:rsidRDefault="000B5E57">
      <w:pPr>
        <w:pStyle w:val="pj"/>
      </w:pPr>
      <w:r>
        <w:rPr>
          <w:rStyle w:val="s0"/>
        </w:rPr>
        <w:t>52. Оценка соответствия строительных материалов и изделий требованиям Технического регламента носит обязательный характер и производится путем сопоставления получе</w:t>
      </w:r>
      <w:r>
        <w:rPr>
          <w:rStyle w:val="s0"/>
        </w:rPr>
        <w:t xml:space="preserve">нных в результате контроля действительных значений существенных характеристик продукции с требованиями Технического регламента, в том числе на процедуры соответствия и примененных взаимосвязанных документов по стандартизации, указанных в </w:t>
      </w:r>
      <w:hyperlink w:anchor="sub4300" w:history="1">
        <w:r>
          <w:rPr>
            <w:rStyle w:val="a4"/>
          </w:rPr>
          <w:t>главе 6</w:t>
        </w:r>
      </w:hyperlink>
      <w:r>
        <w:rPr>
          <w:rStyle w:val="s0"/>
        </w:rPr>
        <w:t xml:space="preserve"> Технического регламента.</w:t>
      </w:r>
    </w:p>
    <w:p w:rsidR="00000000" w:rsidRDefault="000B5E57">
      <w:pPr>
        <w:pStyle w:val="pj"/>
      </w:pPr>
      <w:r>
        <w:rPr>
          <w:rStyle w:val="s0"/>
        </w:rPr>
        <w:t>53. Оценка соответствия строительных материалов и изделий требованиям Технического регламента проводится в формах обязательного подтверждения соответствия (сертификации и декларирования соответствия).</w:t>
      </w:r>
    </w:p>
    <w:p w:rsidR="00000000" w:rsidRDefault="000B5E57">
      <w:pPr>
        <w:pStyle w:val="pj"/>
      </w:pPr>
      <w:r>
        <w:rPr>
          <w:rStyle w:val="s0"/>
        </w:rPr>
        <w:t>Подтвержде</w:t>
      </w:r>
      <w:r>
        <w:rPr>
          <w:rStyle w:val="s0"/>
        </w:rPr>
        <w:t>ние соответствия проводится аккредитованными органами по подтверждению соответствия (далее - ОПС) на условиях договора с заявителем.</w:t>
      </w:r>
    </w:p>
    <w:p w:rsidR="00000000" w:rsidRDefault="000B5E57">
      <w:pPr>
        <w:pStyle w:val="pj"/>
      </w:pPr>
      <w:r>
        <w:rPr>
          <w:rStyle w:val="s0"/>
        </w:rPr>
        <w:t>Перечень строительных материалов и изделий, подлежащих обязательному подтверждению соответствия в форме обязательной сертиф</w:t>
      </w:r>
      <w:r>
        <w:rPr>
          <w:rStyle w:val="s0"/>
        </w:rPr>
        <w:t xml:space="preserve">икации существенным требованиям безопасности Технического регламента приведен в </w:t>
      </w:r>
      <w:hyperlink w:anchor="sub4" w:history="1">
        <w:r>
          <w:rPr>
            <w:rStyle w:val="a4"/>
          </w:rPr>
          <w:t>приложении 4</w:t>
        </w:r>
      </w:hyperlink>
      <w:r>
        <w:rPr>
          <w:rStyle w:val="s0"/>
        </w:rPr>
        <w:t xml:space="preserve"> Технического регламента.</w:t>
      </w:r>
    </w:p>
    <w:p w:rsidR="00000000" w:rsidRDefault="000B5E57">
      <w:pPr>
        <w:pStyle w:val="pj"/>
      </w:pPr>
      <w:r>
        <w:rPr>
          <w:rStyle w:val="s0"/>
        </w:rPr>
        <w:t>Строительные материалы и изделия, подлежащие обязательному подтверждению соответствия в форме декларирования со</w:t>
      </w:r>
      <w:r>
        <w:rPr>
          <w:rStyle w:val="s0"/>
        </w:rPr>
        <w:t xml:space="preserve">ответствия, приведены в </w:t>
      </w:r>
      <w:hyperlink w:anchor="sub5" w:history="1">
        <w:r>
          <w:rPr>
            <w:rStyle w:val="a4"/>
          </w:rPr>
          <w:t>приложении 5</w:t>
        </w:r>
      </w:hyperlink>
      <w:r>
        <w:rPr>
          <w:rStyle w:val="s0"/>
        </w:rPr>
        <w:t xml:space="preserve"> Технического регламента.</w:t>
      </w:r>
    </w:p>
    <w:p w:rsidR="00000000" w:rsidRDefault="000B5E57">
      <w:pPr>
        <w:pStyle w:val="pj"/>
      </w:pPr>
      <w:r>
        <w:rPr>
          <w:rStyle w:val="s0"/>
        </w:rPr>
        <w:t xml:space="preserve">В случае отсутствия в </w:t>
      </w:r>
      <w:hyperlink w:anchor="sub2" w:history="1">
        <w:r>
          <w:rPr>
            <w:rStyle w:val="a4"/>
          </w:rPr>
          <w:t>приложении 2</w:t>
        </w:r>
      </w:hyperlink>
      <w:r>
        <w:rPr>
          <w:rStyle w:val="s0"/>
        </w:rPr>
        <w:t xml:space="preserve"> Технического регламента документов по стандартизации, в результате применения которых на добровольной осн</w:t>
      </w:r>
      <w:r>
        <w:rPr>
          <w:rStyle w:val="s0"/>
        </w:rPr>
        <w:t>ове обеспечивается соблюдение требований технического регламента, подтверждение соответствия продукции осуществляется на основе анализа рисков.</w:t>
      </w:r>
    </w:p>
    <w:p w:rsidR="00000000" w:rsidRDefault="000B5E57">
      <w:pPr>
        <w:pStyle w:val="pj"/>
      </w:pPr>
      <w:r>
        <w:rPr>
          <w:rStyle w:val="s0"/>
        </w:rPr>
        <w:t xml:space="preserve">54. Подтверждение соответствия строительных материалов и изделий проводится в соответствии с </w:t>
      </w:r>
      <w:hyperlink r:id="rId28" w:anchor="sub_id=100" w:history="1">
        <w:r>
          <w:rPr>
            <w:rStyle w:val="a4"/>
          </w:rPr>
          <w:t>Правилами</w:t>
        </w:r>
      </w:hyperlink>
      <w:r>
        <w:rPr>
          <w:rStyle w:val="s0"/>
        </w:rPr>
        <w:t xml:space="preserve"> </w:t>
      </w:r>
      <w:r>
        <w:rPr>
          <w:rStyle w:val="s0"/>
        </w:rPr>
        <w:t>оценки соответствия, утвержденных приказом исполняющего обязанности Министра торговли и интеграции Республики Казахстан от 29 июня 2021 года № 433-НҚ (зарегистрирован в Реестре государственной регистрации нормативных правовых актов № 23364) (далее - Правил</w:t>
      </w:r>
      <w:r>
        <w:rPr>
          <w:rStyle w:val="s0"/>
        </w:rPr>
        <w:t>а оценки соответствия).</w:t>
      </w:r>
    </w:p>
    <w:p w:rsidR="00000000" w:rsidRDefault="000B5E57">
      <w:pPr>
        <w:pStyle w:val="pj"/>
      </w:pPr>
      <w:r>
        <w:rPr>
          <w:rStyle w:val="s0"/>
        </w:rPr>
        <w:t>55. Декларирование соответствия осуществляется:</w:t>
      </w:r>
    </w:p>
    <w:p w:rsidR="00000000" w:rsidRDefault="000B5E57">
      <w:pPr>
        <w:pStyle w:val="pj"/>
      </w:pPr>
      <w:r>
        <w:rPr>
          <w:rStyle w:val="s0"/>
        </w:rPr>
        <w:t>1) принятием декларации о соответствии на основании собственных доказательств;</w:t>
      </w:r>
    </w:p>
    <w:p w:rsidR="00000000" w:rsidRDefault="000B5E57">
      <w:pPr>
        <w:pStyle w:val="pj"/>
      </w:pPr>
      <w:r>
        <w:rPr>
          <w:rStyle w:val="s0"/>
        </w:rPr>
        <w:t>2) принятием декларации о соответствии на основании доказательств, полученных при участии ОПС системы мен</w:t>
      </w:r>
      <w:r>
        <w:rPr>
          <w:rStyle w:val="s0"/>
        </w:rPr>
        <w:t>еждмента качества и (или) аккредитованной лаборатории, и (или) ОПС.</w:t>
      </w:r>
    </w:p>
    <w:p w:rsidR="00000000" w:rsidRDefault="000B5E57">
      <w:pPr>
        <w:pStyle w:val="pj"/>
      </w:pPr>
      <w:r>
        <w:rPr>
          <w:rStyle w:val="s0"/>
        </w:rPr>
        <w:t xml:space="preserve">56. Схемы декларирования соответствия строительных материалов и изделий приведены в </w:t>
      </w:r>
      <w:hyperlink w:anchor="sub6" w:history="1">
        <w:r>
          <w:rPr>
            <w:rStyle w:val="a4"/>
          </w:rPr>
          <w:t>приложении 6</w:t>
        </w:r>
      </w:hyperlink>
      <w:r>
        <w:rPr>
          <w:rStyle w:val="s0"/>
        </w:rPr>
        <w:t xml:space="preserve"> Технического регламента.</w:t>
      </w:r>
    </w:p>
    <w:p w:rsidR="00000000" w:rsidRDefault="000B5E57">
      <w:pPr>
        <w:pStyle w:val="pj"/>
      </w:pPr>
      <w:r>
        <w:rPr>
          <w:rStyle w:val="s0"/>
        </w:rPr>
        <w:t>Выбор схемы декларирования определяет з</w:t>
      </w:r>
      <w:r>
        <w:rPr>
          <w:rStyle w:val="s0"/>
        </w:rPr>
        <w:t>аявитель совместно с ОПС.</w:t>
      </w:r>
    </w:p>
    <w:p w:rsidR="00000000" w:rsidRDefault="000B5E57">
      <w:pPr>
        <w:pStyle w:val="pj"/>
      </w:pPr>
      <w:r>
        <w:rPr>
          <w:rStyle w:val="s0"/>
        </w:rPr>
        <w:t>57. Комплект документов, являющихся основанием для принятия декларации о соответствии включает в себя:</w:t>
      </w:r>
    </w:p>
    <w:p w:rsidR="00000000" w:rsidRDefault="000B5E57">
      <w:pPr>
        <w:pStyle w:val="pj"/>
      </w:pPr>
      <w:r>
        <w:rPr>
          <w:rStyle w:val="s0"/>
        </w:rPr>
        <w:t>1) для продукции серийного производства:</w:t>
      </w:r>
    </w:p>
    <w:p w:rsidR="00000000" w:rsidRDefault="000B5E57">
      <w:pPr>
        <w:pStyle w:val="pj"/>
      </w:pPr>
      <w:r>
        <w:rPr>
          <w:rStyle w:val="s0"/>
        </w:rPr>
        <w:t>копию технической документации (проектной, и (или) конструкторской, и (или) технологической, и (или) эксплуатационной документации), содержащей основные параметры и характеристики продукции, а также ее описание, в целях оценки соответствия продукции требов</w:t>
      </w:r>
      <w:r>
        <w:rPr>
          <w:rStyle w:val="s0"/>
        </w:rPr>
        <w:t>аниям технического регламента;</w:t>
      </w:r>
    </w:p>
    <w:p w:rsidR="00000000" w:rsidRDefault="000B5E57">
      <w:pPr>
        <w:pStyle w:val="pj"/>
      </w:pPr>
      <w:r>
        <w:rPr>
          <w:rStyle w:val="s0"/>
        </w:rPr>
        <w:t>список документов по стандартизации или иных нормативных документов в области стандартизации, в соответствии с которыми изготавливается продукция;</w:t>
      </w:r>
    </w:p>
    <w:p w:rsidR="00000000" w:rsidRDefault="000B5E57">
      <w:pPr>
        <w:pStyle w:val="pj"/>
      </w:pPr>
      <w:r>
        <w:rPr>
          <w:rStyle w:val="s0"/>
        </w:rPr>
        <w:t>копия документа (документов), в соответствии с которым изготовлена продукция (</w:t>
      </w:r>
      <w:r>
        <w:rPr>
          <w:rStyle w:val="s0"/>
        </w:rPr>
        <w:t>документ по стандартизации организации, технические условия или иной документ) (при наличии);</w:t>
      </w:r>
    </w:p>
    <w:p w:rsidR="00000000" w:rsidRDefault="000B5E57">
      <w:pPr>
        <w:pStyle w:val="pj"/>
      </w:pPr>
      <w:r>
        <w:rPr>
          <w:rStyle w:val="s0"/>
        </w:rPr>
        <w:t>договор с изготовителем (в том числе с иностранным изготовителем), предусматривающий обеспечение соответствия поставляемой в Республику Казахстан продукции требов</w:t>
      </w:r>
      <w:r>
        <w:rPr>
          <w:rStyle w:val="s0"/>
        </w:rPr>
        <w:t>аниям технического регламента и ответственность за несоответствие такой продукции указанным требованиям (для уполномоченного изготовителем лица) (в случаях, предусмотренных схемой декларирования соответствия);</w:t>
      </w:r>
    </w:p>
    <w:p w:rsidR="00000000" w:rsidRDefault="000B5E57">
      <w:pPr>
        <w:pStyle w:val="pj"/>
      </w:pPr>
      <w:r>
        <w:rPr>
          <w:rStyle w:val="s0"/>
        </w:rPr>
        <w:t>сертификат соответствия системы менеджмента (п</w:t>
      </w:r>
      <w:r>
        <w:rPr>
          <w:rStyle w:val="s0"/>
        </w:rPr>
        <w:t>ри наличии);</w:t>
      </w:r>
    </w:p>
    <w:p w:rsidR="00000000" w:rsidRDefault="000B5E57">
      <w:pPr>
        <w:pStyle w:val="pj"/>
      </w:pPr>
      <w:r>
        <w:rPr>
          <w:rStyle w:val="s0"/>
        </w:rPr>
        <w:t>сертификаты соответствия на комплектующие изделия (при наличии);</w:t>
      </w:r>
    </w:p>
    <w:p w:rsidR="00000000" w:rsidRDefault="000B5E57">
      <w:pPr>
        <w:pStyle w:val="pj"/>
      </w:pPr>
      <w:r>
        <w:rPr>
          <w:rStyle w:val="s0"/>
        </w:rPr>
        <w:t>протоколы исследований (испытаний) и измерений образцов (проб) продукции;</w:t>
      </w:r>
    </w:p>
    <w:p w:rsidR="00000000" w:rsidRDefault="000B5E57">
      <w:pPr>
        <w:pStyle w:val="pj"/>
      </w:pPr>
      <w:r>
        <w:rPr>
          <w:rStyle w:val="s0"/>
        </w:rPr>
        <w:t>иные документы по выбору заявителя, послужившие основанием для принятия декларации о соответствии (при н</w:t>
      </w:r>
      <w:r>
        <w:rPr>
          <w:rStyle w:val="s0"/>
        </w:rPr>
        <w:t>аличии);</w:t>
      </w:r>
    </w:p>
    <w:p w:rsidR="00000000" w:rsidRDefault="000B5E57">
      <w:pPr>
        <w:pStyle w:val="pj"/>
      </w:pPr>
      <w:r>
        <w:rPr>
          <w:rStyle w:val="s0"/>
        </w:rPr>
        <w:t>2) для партии продукции или единичного изделия:</w:t>
      </w:r>
    </w:p>
    <w:p w:rsidR="00000000" w:rsidRDefault="000B5E57">
      <w:pPr>
        <w:pStyle w:val="pj"/>
      </w:pPr>
      <w:r>
        <w:rPr>
          <w:rStyle w:val="s0"/>
        </w:rPr>
        <w:t>копию контракта (договора поставки) и товаросопроводительные документы, идентифицирующие партию продукции или единичное изделие, в том числе размер;</w:t>
      </w:r>
    </w:p>
    <w:p w:rsidR="00000000" w:rsidRDefault="000B5E57">
      <w:pPr>
        <w:pStyle w:val="pj"/>
      </w:pPr>
      <w:r>
        <w:rPr>
          <w:rStyle w:val="s0"/>
        </w:rPr>
        <w:t>копию эксплуатационных документов (при необходимос</w:t>
      </w:r>
      <w:r>
        <w:rPr>
          <w:rStyle w:val="s0"/>
        </w:rPr>
        <w:t>ти);</w:t>
      </w:r>
    </w:p>
    <w:p w:rsidR="00000000" w:rsidRDefault="000B5E57">
      <w:pPr>
        <w:pStyle w:val="pj"/>
      </w:pPr>
      <w:r>
        <w:rPr>
          <w:rStyle w:val="s0"/>
        </w:rPr>
        <w:t>список документов по стандартизации или иных нормативных документов в области стандартизации, в соответствии с которыми изготавливается продукция;</w:t>
      </w:r>
    </w:p>
    <w:p w:rsidR="00000000" w:rsidRDefault="000B5E57">
      <w:pPr>
        <w:pStyle w:val="pj"/>
      </w:pPr>
      <w:r>
        <w:rPr>
          <w:rStyle w:val="s0"/>
        </w:rPr>
        <w:t>копия документа (документов), в соответствии с которым изготовлена продукция (документ по стандартизации</w:t>
      </w:r>
      <w:r>
        <w:rPr>
          <w:rStyle w:val="s0"/>
        </w:rPr>
        <w:t xml:space="preserve"> организации, технические условия или иной документ) (при наличии);</w:t>
      </w:r>
    </w:p>
    <w:p w:rsidR="00000000" w:rsidRDefault="000B5E57">
      <w:pPr>
        <w:pStyle w:val="pj"/>
      </w:pPr>
      <w:r>
        <w:rPr>
          <w:rStyle w:val="s0"/>
        </w:rPr>
        <w:t>протоколы исследований (испытаний) и измерений образцов (проб) продукции;</w:t>
      </w:r>
    </w:p>
    <w:p w:rsidR="00000000" w:rsidRDefault="000B5E57">
      <w:pPr>
        <w:pStyle w:val="pj"/>
      </w:pPr>
      <w:r>
        <w:rPr>
          <w:rStyle w:val="s0"/>
        </w:rPr>
        <w:t>иные документы по выбору заявителя, послужившие основанием для принятия декларации о соответствии (при наличии).</w:t>
      </w:r>
    </w:p>
    <w:p w:rsidR="00000000" w:rsidRDefault="000B5E57">
      <w:pPr>
        <w:pStyle w:val="pj"/>
      </w:pPr>
      <w:r>
        <w:rPr>
          <w:rStyle w:val="s0"/>
        </w:rPr>
        <w:t>5</w:t>
      </w:r>
      <w:r>
        <w:rPr>
          <w:rStyle w:val="s0"/>
        </w:rPr>
        <w:t xml:space="preserve">8. Сертификация цементной продукции осуществляется в соответствии с национальным документом по стандартизации Республики Казахстан </w:t>
      </w:r>
      <w:hyperlink r:id="rId29" w:history="1">
        <w:r>
          <w:rPr>
            <w:rStyle w:val="a4"/>
          </w:rPr>
          <w:t>СТ РК 3361</w:t>
        </w:r>
      </w:hyperlink>
      <w:r>
        <w:rPr>
          <w:rStyle w:val="s0"/>
        </w:rPr>
        <w:t xml:space="preserve"> «Порядок подтверждения соответствия цементов и кл</w:t>
      </w:r>
      <w:r>
        <w:rPr>
          <w:rStyle w:val="s0"/>
        </w:rPr>
        <w:t>инкера портландцементного».</w:t>
      </w:r>
    </w:p>
    <w:p w:rsidR="00000000" w:rsidRDefault="000B5E57">
      <w:pPr>
        <w:pStyle w:val="pj"/>
      </w:pPr>
      <w:r>
        <w:rPr>
          <w:rStyle w:val="s0"/>
        </w:rPr>
        <w:t xml:space="preserve">Сертификация изделий из природного камня осуществляется в соответствии с национальным документом по стандартизации Республики Казахстан </w:t>
      </w:r>
      <w:hyperlink r:id="rId30" w:history="1">
        <w:r>
          <w:rPr>
            <w:rStyle w:val="a4"/>
          </w:rPr>
          <w:t>СТ РК 3619</w:t>
        </w:r>
      </w:hyperlink>
      <w:r>
        <w:rPr>
          <w:rStyle w:val="s0"/>
        </w:rPr>
        <w:t xml:space="preserve"> «Изделия из прир</w:t>
      </w:r>
      <w:r>
        <w:rPr>
          <w:rStyle w:val="s0"/>
        </w:rPr>
        <w:t>одного камня. Общие технические условия». При сертификации изделий из природного камня экспертом-аудитором осуществляется выезд на месторождение для сравнения образцов блока, взятых из месторождения, с заявленным на сертификацию изделием.</w:t>
      </w:r>
    </w:p>
    <w:p w:rsidR="00000000" w:rsidRDefault="000B5E57">
      <w:pPr>
        <w:pStyle w:val="pj"/>
      </w:pPr>
      <w:r>
        <w:rPr>
          <w:rStyle w:val="s0"/>
        </w:rPr>
        <w:t xml:space="preserve">59. Строительные </w:t>
      </w:r>
      <w:r>
        <w:rPr>
          <w:rStyle w:val="s0"/>
        </w:rPr>
        <w:t>материалы и изделия, в том числе инновационные, для оценки соответствия которой отсутствуют взаимосвязанные документы по стандартизации, а также строительная продукция, технические характеристики которой отличаются от установленных взаимосвязанными докумен</w:t>
      </w:r>
      <w:r>
        <w:rPr>
          <w:rStyle w:val="s0"/>
        </w:rPr>
        <w:t>тами по стандартизации, выпускаются на рынок Республики Казахстан при проведении органом по подтверждении соответствия совместно с аккредитованными лабораториями анализа рисков.</w:t>
      </w:r>
    </w:p>
    <w:p w:rsidR="00000000" w:rsidRDefault="000B5E57">
      <w:pPr>
        <w:pStyle w:val="pj"/>
      </w:pPr>
      <w:r>
        <w:rPr>
          <w:rStyle w:val="s0"/>
        </w:rPr>
        <w:t>60. Лаборатории на условиях договора с ОПС или другими заявителями проводят фо</w:t>
      </w:r>
      <w:r>
        <w:rPr>
          <w:rStyle w:val="s0"/>
        </w:rPr>
        <w:t>то- и (или) видеофиксацию испытаний, результатов исследований (испытаний) и измерений продукции.</w:t>
      </w:r>
    </w:p>
    <w:p w:rsidR="00000000" w:rsidRDefault="000B5E57">
      <w:pPr>
        <w:pStyle w:val="pj"/>
      </w:pPr>
      <w:r>
        <w:rPr>
          <w:rStyle w:val="s0"/>
        </w:rPr>
        <w:t> </w:t>
      </w:r>
    </w:p>
    <w:p w:rsidR="00000000" w:rsidRDefault="000B5E57">
      <w:pPr>
        <w:pStyle w:val="pj"/>
      </w:pPr>
      <w:r>
        <w:rPr>
          <w:rStyle w:val="s0"/>
        </w:rPr>
        <w:t> </w:t>
      </w:r>
    </w:p>
    <w:p w:rsidR="00000000" w:rsidRDefault="000B5E57">
      <w:pPr>
        <w:pStyle w:val="pc"/>
      </w:pPr>
      <w:r>
        <w:rPr>
          <w:rStyle w:val="s1"/>
        </w:rPr>
        <w:t>Параграф 4. Маркировка продукции и знаки соответствия</w:t>
      </w:r>
    </w:p>
    <w:p w:rsidR="00000000" w:rsidRDefault="000B5E57">
      <w:pPr>
        <w:pStyle w:val="pj"/>
      </w:pPr>
      <w:r>
        <w:rPr>
          <w:rStyle w:val="s0"/>
        </w:rPr>
        <w:t> </w:t>
      </w:r>
    </w:p>
    <w:p w:rsidR="00000000" w:rsidRDefault="000B5E57">
      <w:pPr>
        <w:pStyle w:val="pj"/>
      </w:pPr>
      <w:r>
        <w:rPr>
          <w:rStyle w:val="s0"/>
        </w:rPr>
        <w:t>61. Строительные материалы и изделия, соответствующие требованиям Технического регламента и прошедш</w:t>
      </w:r>
      <w:r>
        <w:rPr>
          <w:rStyle w:val="s0"/>
        </w:rPr>
        <w:t xml:space="preserve">ие, согласно Правилам оценки соответствия, процедуру подтверждения соответствия с выдачей сертификата, маркируется знаком соответствия в соответствии с </w:t>
      </w:r>
      <w:hyperlink r:id="rId31" w:anchor="sub_id=100" w:history="1">
        <w:r>
          <w:rPr>
            <w:rStyle w:val="a4"/>
          </w:rPr>
          <w:t>Техническим регламентом</w:t>
        </w:r>
      </w:hyperlink>
      <w:r>
        <w:rPr>
          <w:rStyle w:val="s0"/>
        </w:rPr>
        <w:t xml:space="preserve"> «Требования к маркировке продукции», утвержденным приказом Министра торговли и интеграции Республики Казахстан от 21 мая 2021 года № 348-НҚ (зарегистрирован в Реестре государственной регистрации нормативных правовых актов № 22836).</w:t>
      </w:r>
    </w:p>
    <w:p w:rsidR="00000000" w:rsidRDefault="000B5E57">
      <w:pPr>
        <w:pStyle w:val="pj"/>
      </w:pPr>
      <w:r>
        <w:rPr>
          <w:rStyle w:val="s0"/>
        </w:rPr>
        <w:t>62. Знак соответствия н</w:t>
      </w:r>
      <w:r>
        <w:rPr>
          <w:rStyle w:val="s0"/>
        </w:rPr>
        <w:t>аносится на каждую единицу сертифицируемой продукции.</w:t>
      </w:r>
    </w:p>
    <w:p w:rsidR="00000000" w:rsidRDefault="000B5E57">
      <w:pPr>
        <w:pStyle w:val="pj"/>
      </w:pPr>
      <w:r>
        <w:rPr>
          <w:rStyle w:val="s0"/>
        </w:rPr>
        <w:t>Маркировка знаком соответствия неупакованных строительных материалов и изделий наносится на них непосредственно, а также приводится в прилагаемых эксплуатационных документах.</w:t>
      </w:r>
    </w:p>
    <w:p w:rsidR="00000000" w:rsidRDefault="000B5E57">
      <w:pPr>
        <w:pStyle w:val="pj"/>
      </w:pPr>
      <w:r>
        <w:rPr>
          <w:rStyle w:val="s0"/>
        </w:rPr>
        <w:t>Маркировка знаком соответствия фасованных строительных материалов и изделий наносится на упаковку.</w:t>
      </w:r>
    </w:p>
    <w:p w:rsidR="00000000" w:rsidRDefault="000B5E57">
      <w:pPr>
        <w:pStyle w:val="pj"/>
      </w:pPr>
      <w:r>
        <w:rPr>
          <w:rStyle w:val="s0"/>
        </w:rPr>
        <w:t>63. При реализации продукции, информация для потребителя предоставляется изготовителем и (или) уполномоченным изготовителем лицом и (или) импортером.</w:t>
      </w:r>
    </w:p>
    <w:p w:rsidR="00000000" w:rsidRDefault="000B5E57">
      <w:pPr>
        <w:pStyle w:val="pj"/>
      </w:pPr>
      <w:r>
        <w:rPr>
          <w:rStyle w:val="s0"/>
        </w:rPr>
        <w:t>Информация о продукции включает в себя состав, свойства, назначение, изготовителя и (или) уполномоченного изготовителем лица и (или) импортера, условия хранения, перевозки, эксплуатации, утилизации, способа изготовления (производства) и применения, даты из</w:t>
      </w:r>
      <w:r>
        <w:rPr>
          <w:rStyle w:val="s0"/>
        </w:rPr>
        <w:t>готовления (производства), происхождения, срока годности, массы, объема, количества и других сведений по качеству и безопасности продукции.</w:t>
      </w:r>
    </w:p>
    <w:p w:rsidR="00000000" w:rsidRDefault="000B5E57">
      <w:pPr>
        <w:pStyle w:val="pj"/>
      </w:pPr>
      <w:r>
        <w:rPr>
          <w:rStyle w:val="s0"/>
        </w:rPr>
        <w:t>Размеры и форма предоставления информации для потребителя, в том числе маркировки, определяются в соответствии с раз</w:t>
      </w:r>
      <w:r>
        <w:rPr>
          <w:rStyle w:val="s0"/>
        </w:rPr>
        <w:t>мером и формой упаковки (тары).</w:t>
      </w:r>
    </w:p>
    <w:p w:rsidR="00000000" w:rsidRDefault="000B5E57">
      <w:pPr>
        <w:pStyle w:val="pj"/>
      </w:pPr>
      <w:r>
        <w:rPr>
          <w:rStyle w:val="s0"/>
        </w:rPr>
        <w:t>64. Строительные материалы и изделия содержат маркировку следующего содержания:</w:t>
      </w:r>
    </w:p>
    <w:p w:rsidR="00000000" w:rsidRDefault="000B5E57">
      <w:pPr>
        <w:pStyle w:val="pj"/>
      </w:pPr>
      <w:r>
        <w:rPr>
          <w:rStyle w:val="s0"/>
        </w:rPr>
        <w:t>название строительных материалов;</w:t>
      </w:r>
    </w:p>
    <w:p w:rsidR="00000000" w:rsidRDefault="000B5E57">
      <w:pPr>
        <w:pStyle w:val="pj"/>
      </w:pPr>
      <w:r>
        <w:rPr>
          <w:rStyle w:val="s0"/>
        </w:rPr>
        <w:t>потребительские свойства;</w:t>
      </w:r>
    </w:p>
    <w:p w:rsidR="00000000" w:rsidRDefault="000B5E57">
      <w:pPr>
        <w:pStyle w:val="pj"/>
      </w:pPr>
      <w:r>
        <w:rPr>
          <w:rStyle w:val="s0"/>
        </w:rPr>
        <w:t>срок годности товаров;</w:t>
      </w:r>
    </w:p>
    <w:p w:rsidR="00000000" w:rsidRDefault="000B5E57">
      <w:pPr>
        <w:pStyle w:val="pj"/>
      </w:pPr>
      <w:r>
        <w:rPr>
          <w:rStyle w:val="s0"/>
        </w:rPr>
        <w:t>правила эксплуатации;</w:t>
      </w:r>
    </w:p>
    <w:p w:rsidR="00000000" w:rsidRDefault="000B5E57">
      <w:pPr>
        <w:pStyle w:val="pj"/>
      </w:pPr>
      <w:r>
        <w:rPr>
          <w:rStyle w:val="s0"/>
        </w:rPr>
        <w:t>информация об изготовителе и (или) упол</w:t>
      </w:r>
      <w:r>
        <w:rPr>
          <w:rStyle w:val="s0"/>
        </w:rPr>
        <w:t>номоченного изготовителем лица и (или) импортере продукции (названия компаний или ФИО ИП, их юридические адреса);</w:t>
      </w:r>
    </w:p>
    <w:p w:rsidR="00000000" w:rsidRDefault="000B5E57">
      <w:pPr>
        <w:pStyle w:val="pj"/>
      </w:pPr>
      <w:r>
        <w:rPr>
          <w:rStyle w:val="s0"/>
        </w:rPr>
        <w:t>знак обращения, который удостоверяет, что на товары были получены разрешительные документы (сертификаты / декларации) в рамках законодательств</w:t>
      </w:r>
      <w:r>
        <w:rPr>
          <w:rStyle w:val="s0"/>
        </w:rPr>
        <w:t>а Республики Казахстан или ЕАЭС (при необходимости).</w:t>
      </w:r>
    </w:p>
    <w:p w:rsidR="00000000" w:rsidRDefault="000B5E57">
      <w:pPr>
        <w:pStyle w:val="pj"/>
      </w:pPr>
      <w:r>
        <w:rPr>
          <w:rStyle w:val="s0"/>
        </w:rPr>
        <w:t>65. Маркировка изделий из природного камня производится в сопроводительной документации и содержит наименование, адрес месторождения заявленного камня.</w:t>
      </w:r>
    </w:p>
    <w:p w:rsidR="00000000" w:rsidRDefault="000B5E57">
      <w:pPr>
        <w:pStyle w:val="pj"/>
      </w:pPr>
      <w:r>
        <w:rPr>
          <w:rStyle w:val="s0"/>
        </w:rPr>
        <w:t>66. Сопроводительная документация и маркировка стро</w:t>
      </w:r>
      <w:r>
        <w:rPr>
          <w:rStyle w:val="s0"/>
        </w:rPr>
        <w:t>ительных материалов и изделий выполняется на государственном и русском языках.</w:t>
      </w:r>
    </w:p>
    <w:p w:rsidR="00000000" w:rsidRDefault="000B5E57">
      <w:pPr>
        <w:pStyle w:val="pj"/>
      </w:pPr>
      <w:r>
        <w:rPr>
          <w:rStyle w:val="s0"/>
        </w:rPr>
        <w:t> </w:t>
      </w:r>
    </w:p>
    <w:p w:rsidR="00000000" w:rsidRDefault="000B5E57">
      <w:pPr>
        <w:pStyle w:val="pj"/>
      </w:pPr>
      <w:r>
        <w:rPr>
          <w:rStyle w:val="s0"/>
        </w:rPr>
        <w:t> </w:t>
      </w:r>
    </w:p>
    <w:p w:rsidR="00000000" w:rsidRDefault="000B5E57">
      <w:pPr>
        <w:pStyle w:val="pc"/>
      </w:pPr>
      <w:r>
        <w:rPr>
          <w:rStyle w:val="s1"/>
        </w:rPr>
        <w:t>Глава 7. Сроки и условия действия Технического регламента</w:t>
      </w:r>
    </w:p>
    <w:p w:rsidR="00000000" w:rsidRDefault="000B5E57">
      <w:pPr>
        <w:pStyle w:val="pj"/>
      </w:pPr>
      <w:r>
        <w:rPr>
          <w:rStyle w:val="s0"/>
        </w:rPr>
        <w:t> </w:t>
      </w:r>
    </w:p>
    <w:p w:rsidR="00000000" w:rsidRDefault="000B5E57">
      <w:pPr>
        <w:pStyle w:val="pj"/>
      </w:pPr>
      <w:r>
        <w:rPr>
          <w:rStyle w:val="s0"/>
        </w:rPr>
        <w:t>67. Технический регламент вводится в действие по истечении шести месяцев со дня его первого официального опублико</w:t>
      </w:r>
      <w:r>
        <w:rPr>
          <w:rStyle w:val="s0"/>
        </w:rPr>
        <w:t>вания, за исключением требований, для исполнения которых требуется реализация мероприятий, связанных с выпуском продукции.</w:t>
      </w:r>
    </w:p>
    <w:p w:rsidR="00000000" w:rsidRDefault="000B5E57">
      <w:pPr>
        <w:pStyle w:val="pj"/>
      </w:pPr>
      <w:r>
        <w:rPr>
          <w:rStyle w:val="s0"/>
        </w:rPr>
        <w:t xml:space="preserve">68. Требования технического регламента, не введенные в действие по истечении шести месяцев со дня первого официального опубликования </w:t>
      </w:r>
      <w:r>
        <w:rPr>
          <w:rStyle w:val="s0"/>
        </w:rPr>
        <w:t>Технического регламента, вводятся действие не позднее двенадцати месяцев со дня первого официального опубликования технического регламента.</w:t>
      </w:r>
    </w:p>
    <w:p w:rsidR="00000000" w:rsidRDefault="000B5E57">
      <w:pPr>
        <w:pStyle w:val="pj"/>
      </w:pPr>
      <w:r>
        <w:rPr>
          <w:rStyle w:val="s0"/>
        </w:rPr>
        <w:t>69. Со дня введения в действие Технического регламента обеспечение безопасности вновь проектируемых строительных объ</w:t>
      </w:r>
      <w:r>
        <w:rPr>
          <w:rStyle w:val="s0"/>
        </w:rPr>
        <w:t>ектов, а также выпускаемых в обращение строительных материалов и изделий осуществляется в соответствии с установленными требованиями.</w:t>
      </w:r>
    </w:p>
    <w:p w:rsidR="00000000" w:rsidRDefault="000B5E57">
      <w:pPr>
        <w:pStyle w:val="pj"/>
      </w:pPr>
      <w:r>
        <w:rPr>
          <w:rStyle w:val="s0"/>
        </w:rPr>
        <w:t>70. Документы об оценке соответствия продукции обязательным требованиям, выданные или принятые до введения в действие Техн</w:t>
      </w:r>
      <w:r>
        <w:rPr>
          <w:rStyle w:val="s0"/>
        </w:rPr>
        <w:t>ического регламента, считаются действительными до окончания установленных в них сроков.</w:t>
      </w:r>
    </w:p>
    <w:p w:rsidR="00000000" w:rsidRDefault="000B5E57">
      <w:pPr>
        <w:pStyle w:val="pj"/>
      </w:pPr>
      <w:r>
        <w:rPr>
          <w:rStyle w:val="s0"/>
        </w:rPr>
        <w:t> </w:t>
      </w:r>
    </w:p>
    <w:p w:rsidR="00000000" w:rsidRDefault="000B5E57">
      <w:pPr>
        <w:pStyle w:val="pj"/>
      </w:pPr>
      <w:r>
        <w:rPr>
          <w:rStyle w:val="s0"/>
        </w:rPr>
        <w:t> </w:t>
      </w:r>
    </w:p>
    <w:p w:rsidR="00000000" w:rsidRDefault="000B5E57">
      <w:pPr>
        <w:pStyle w:val="pj"/>
      </w:pPr>
      <w:bookmarkStart w:id="4" w:name="SUB1"/>
      <w:bookmarkEnd w:id="4"/>
      <w:r>
        <w:rPr>
          <w:rStyle w:val="s0"/>
        </w:rPr>
        <w:t> </w:t>
      </w:r>
    </w:p>
    <w:p w:rsidR="00000000" w:rsidRDefault="000B5E57">
      <w:pPr>
        <w:pStyle w:val="pr"/>
      </w:pPr>
      <w:r>
        <w:rPr>
          <w:rStyle w:val="s0"/>
        </w:rPr>
        <w:t>Приложение 1</w:t>
      </w:r>
    </w:p>
    <w:p w:rsidR="00000000" w:rsidRDefault="000B5E57">
      <w:pPr>
        <w:pStyle w:val="pr"/>
      </w:pPr>
      <w:r>
        <w:rPr>
          <w:rStyle w:val="s0"/>
        </w:rPr>
        <w:t xml:space="preserve">к </w:t>
      </w:r>
      <w:hyperlink w:anchor="sub100" w:history="1">
        <w:r>
          <w:rPr>
            <w:rStyle w:val="a4"/>
          </w:rPr>
          <w:t>Техническому регламенту</w:t>
        </w:r>
      </w:hyperlink>
    </w:p>
    <w:p w:rsidR="00000000" w:rsidRDefault="000B5E57">
      <w:pPr>
        <w:pStyle w:val="pr"/>
      </w:pPr>
      <w:r>
        <w:rPr>
          <w:rStyle w:val="s0"/>
        </w:rPr>
        <w:t>«О безопасности зданий и сооружений,</w:t>
      </w:r>
    </w:p>
    <w:p w:rsidR="00000000" w:rsidRDefault="000B5E57">
      <w:pPr>
        <w:pStyle w:val="pr"/>
      </w:pPr>
      <w:r>
        <w:rPr>
          <w:rStyle w:val="s0"/>
        </w:rPr>
        <w:t>строительных материалов и изделий»</w:t>
      </w:r>
    </w:p>
    <w:p w:rsidR="00000000" w:rsidRDefault="000B5E57">
      <w:pPr>
        <w:pStyle w:val="pj"/>
      </w:pPr>
      <w:r>
        <w:rPr>
          <w:rStyle w:val="s0"/>
        </w:rPr>
        <w:t> </w:t>
      </w:r>
    </w:p>
    <w:p w:rsidR="00000000" w:rsidRDefault="000B5E57">
      <w:pPr>
        <w:pStyle w:val="pj"/>
      </w:pPr>
      <w:r>
        <w:rPr>
          <w:rStyle w:val="s0"/>
        </w:rPr>
        <w:t> </w:t>
      </w:r>
    </w:p>
    <w:p w:rsidR="00000000" w:rsidRDefault="000B5E57">
      <w:pPr>
        <w:pStyle w:val="pc"/>
      </w:pPr>
      <w:r>
        <w:rPr>
          <w:rStyle w:val="s1"/>
        </w:rPr>
        <w:t>Перечень строительных материалов и изделий, на которые распространяются требования Технического регламента, согласно Товарной номенклатуре внешнеэкономической деятельности Евразийского экономического союза</w:t>
      </w:r>
    </w:p>
    <w:p w:rsidR="00000000" w:rsidRDefault="000B5E57">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1416"/>
        <w:gridCol w:w="8155"/>
      </w:tblGrid>
      <w:tr w:rsidR="00000000">
        <w:trPr>
          <w:jc w:val="center"/>
        </w:trPr>
        <w:tc>
          <w:tcPr>
            <w:tcW w:w="5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c"/>
            </w:pPr>
            <w:r>
              <w:rPr>
                <w:rStyle w:val="s0"/>
              </w:rPr>
              <w:t>Код ТН ВЭД ЕАЭС</w:t>
            </w:r>
          </w:p>
        </w:tc>
        <w:tc>
          <w:tcPr>
            <w:tcW w:w="4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c"/>
            </w:pPr>
            <w:r>
              <w:rPr>
                <w:rStyle w:val="s0"/>
              </w:rPr>
              <w:t>Наименование</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c"/>
            </w:pPr>
            <w:r>
              <w:rPr>
                <w:rStyle w:val="s0"/>
              </w:rPr>
              <w:t>1</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c"/>
            </w:pPr>
            <w:r>
              <w:rPr>
                <w:rStyle w:val="s0"/>
              </w:rPr>
              <w:t>2</w:t>
            </w:r>
          </w:p>
        </w:tc>
      </w:tr>
      <w:tr w:rsidR="00000000">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строительные, кроме сборных железобетонных конструкций и деталей</w:t>
            </w:r>
          </w:p>
        </w:tc>
      </w:tr>
      <w:tr w:rsidR="00000000">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Заполнители пористые, материалы нерудные, облицовочные, дорожные (из природного камня)</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2515</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мрамор, травертин, или известковый туф, экауссин и другие известняки для памятников или строительства с удельным весом 2,5 или более, и алебастр, грубо раздробленные или нераздробленные, распиленные или нераспиленные, либо разделенные другим способом на бл</w:t>
            </w:r>
            <w:r>
              <w:rPr>
                <w:rStyle w:val="s0"/>
              </w:rPr>
              <w:t>оки или плиты прямоугольной (включая квадратную) формы</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2516</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гранит, порфир, базальт, песчаник и камень для памятников или строительства прочий, грубо раздробленные или нераздробленные, распиленные или нераспиленные, либо разделенные другим способом на</w:t>
            </w:r>
            <w:r>
              <w:rPr>
                <w:rStyle w:val="s0"/>
              </w:rPr>
              <w:t xml:space="preserve"> блоки или плиты прямоугольной (включая квадратную) формы</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2517</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галька, гравий, 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 а также валуны и кремневый гравий, термически обработанные или необработанные; мак</w:t>
            </w:r>
            <w:r>
              <w:rPr>
                <w:rStyle w:val="s0"/>
              </w:rPr>
              <w:t>адам из шлака, дросса или аналогичных промышленных отходов, содержащий или не содержащий материалы, указанные в первой части товарной позиции; гудронированный макадам; гранулы, крошка и порошок из камня товарной позиции 2515 или 2516, термически обработанн</w:t>
            </w:r>
            <w:r>
              <w:rPr>
                <w:rStyle w:val="s0"/>
              </w:rPr>
              <w:t>ые или необработанные</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6801000000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Брусчатка, бордюрные камни и плиты для мощения из природного камня (кроме сланца)</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6802100000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Камень, обработанный (кроме сланца) в виде плитки, кубиков и аналогичных изделий, прямоугольной (включая квадратную) или</w:t>
            </w:r>
            <w:r>
              <w:rPr>
                <w:rStyle w:val="s0"/>
              </w:rPr>
              <w:t xml:space="preserve"> непрямоугольной формы, наибольшая грань которых может быть вписана в квадрат со стороной размером менее 7 см; гранулы, крошка и порошок, искусственно окрашенные из природного камня</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6802230000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Гранит для памятников или строительства и изделия из него, тесаные или пиленые, с плоской или ровной поверхностью</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6802290001</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Известняки прочие для памятников или строительства и изделия из них, тесаные или пиленые, с плоской или ровной поверхностью</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6802290009</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Камни прочие для памятников или строительства и изделия из них, тесаные или пиленые, с плоской или ровной поверхностью</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6802920000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Известняки прочие, обработанный (кроме сланца) для памятников или строительства, и изделия из него, кроме товаров товарной позиции 6801</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6802931000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Гранит полированный, декорированный или прошедший прочую обработку, кроме резного, нетто-массой 10 кг ил</w:t>
            </w:r>
            <w:r>
              <w:rPr>
                <w:rStyle w:val="s0"/>
              </w:rPr>
              <w:t>и более, для памятников или строительства</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68029000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камни прочие:</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6802991000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Камни прочие для памятников или строительства, полированные, декорированные или прошедшие прочую обработку, кроме резных, нетто-массой 10 кг или более</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6802999000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Камни прочие, обработанные (кроме сланца) для памятников или строительства, и изделия из него, кроме товаров товарной позиции 6801; кубики для мозаики и аналогичные изделия из природного камня (включая сланец) на основе или без основы; гранулы, крошка и по</w:t>
            </w:r>
            <w:r>
              <w:rPr>
                <w:rStyle w:val="s0"/>
              </w:rPr>
              <w:t>рошок из природного камня (включая сланец), искусственно окрашенные</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6803001000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Сланец обработанный и изделия из сланца или из агломерированного сланца: материалы для кровли и стен</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6803009000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Сланец обработанный и изделия из сланца или из агломери</w:t>
            </w:r>
            <w:r>
              <w:rPr>
                <w:rStyle w:val="s0"/>
              </w:rPr>
              <w:t>рованного сланца, прочие</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6815</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из камня или других минеральных веществ (включая углеродные волокна, изделия из углеродных волокон и изделия из торфа), в другом месте не поименованные или не включенные</w:t>
            </w:r>
          </w:p>
        </w:tc>
      </w:tr>
      <w:tr w:rsidR="00000000">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неметаллорудные</w:t>
            </w:r>
          </w:p>
        </w:tc>
      </w:tr>
      <w:tr w:rsidR="00000000">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Цемент</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2523</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портландцемент, цемент глиноземистый, цемент шлаковый, цемент суперсульфатный и аналогичные гидравлические цементы, неокрашенные или окрашенные, готовые или в форме клинкеров</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2523100000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Клинкеры цементные, неокрашенные или окрашенные</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2523210000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Портландцемент белый, искусственно окрашенный или неокрашенный</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2523290000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Портландцемент прочий</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2523900000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Цементы гидравлические прочие</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2523300000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Цемент глиноземистый</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3816000000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Цементы огнеупорные, растворы строительные, бетоны и аналогичные составы, включая доломитовую набивочную смесь, кроме товаров товарной позиции 3801</w:t>
            </w:r>
          </w:p>
        </w:tc>
      </w:tr>
      <w:tr w:rsidR="00000000">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Вяжущие вещества (кроме цемента)</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2522</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известь негашеная, гашеная и гидравлическая, кроме оксида и гидроксида кальция, указанных в товарной позиции 2825</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2520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гипс; ангидрит; гипсовые вяжущие (представляющие собой кальцинированный гипс или сульфат кальция), окрашенные или неокрашенные, содержащие или не содержащие небольшие количества ускорителей или замедлителей</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6807100001</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из асфальта или аналогичн</w:t>
            </w:r>
            <w:r>
              <w:rPr>
                <w:rStyle w:val="s0"/>
              </w:rPr>
              <w:t>ых материалов (например, из нефтяного битума или каменноугольного пека), в рулонах: материалы кровельные или облицовочные</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2714</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битум и асфальт, природные; сланцы битуминозные или нефтеносные и песчаники битуминозные; асфальтиты и асфальтовые породы</w:t>
            </w:r>
          </w:p>
        </w:tc>
      </w:tr>
      <w:tr w:rsidR="00000000">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стеновые и перегородочные</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6901000000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Кирпичи, блоки, плитки и другие керамические изделия из кремнеземистой каменной муки (например, из кизельгура, триполита или диатомита) или из аналогичных кремнеземистых пород</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6902</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кирпичи огнеупорные, блоки, плитки и аналогичные огнеупорные керамические строительные материалы, кроме изделий из кремнеземистой каменной муки или аналогичных кремнеземистых пород</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6903</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прочие огнеупорные керамические изделия (например, реторты, тигли</w:t>
            </w:r>
            <w:r>
              <w:rPr>
                <w:rStyle w:val="s0"/>
              </w:rPr>
              <w:t>, муфели, насадки, заглушки, подпорки, пробирные чашки, трубы, трубки, кожухи, прутки, стержни и скользящие затворы), кроме изделий из кремнеземистой каменной муки или аналогичных кремнеземистых пород</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6904</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 xml:space="preserve">кирпичи строительные, блоки для полов, камни </w:t>
            </w:r>
            <w:r>
              <w:rPr>
                <w:rStyle w:val="s0"/>
              </w:rPr>
              <w:t>керамические несущие или для заполнения балочных конструкций и аналогичные изделия из керамики</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6808000000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Панели, плиты, плитки, блоки и аналогичные изделия из растительных волокон, соломы или стружки, щепок, частиц, опилок или других древесных отходо</w:t>
            </w:r>
            <w:r>
              <w:rPr>
                <w:rStyle w:val="s0"/>
              </w:rPr>
              <w:t>в, агломерированных с цементом, гипсом или прочими минеральными связующими веществами</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6809</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из гипса или смесей на его основе</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3816000000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Цементы огнеупорные, растворы строительные, бетоны и аналогичные составы, включая доломитовую набивочную смесь, кроме товаров товарной позиции 3801</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382450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неогнеупорные строительные растворы и бетоны</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2520200000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Гипсовые вяжущие (представляющие собой кальцинированный гипс или сульфат кальция), окрашенные или неокрашенные, содержащие или не содержащие небольшие количества ускорителей или замедлителей</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6810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из цемента, бетона или искусственного камня, не</w:t>
            </w:r>
            <w:r>
              <w:rPr>
                <w:rStyle w:val="s0"/>
              </w:rPr>
              <w:t>армированные или армированные</w:t>
            </w:r>
          </w:p>
        </w:tc>
      </w:tr>
      <w:tr w:rsidR="00000000">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и изделия строительные керамические</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6907</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для мощения, плитки облицовочные для полов, печей, каминов или стен керамические; кубики керамические для мозаичных работ и аналогичные изделия, на основе или без нее; керамические изделия отделочные</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6905100000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Черепица из керамики</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690590000</w:t>
            </w:r>
            <w:r>
              <w:rPr>
                <w:rStyle w:val="s0"/>
              </w:rPr>
              <w:t>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Прочие дефлекторы, зонты над дымовыми трубами, части дымоходов, архитектурные украшения и прочие строительные детали из керамики</w:t>
            </w:r>
          </w:p>
        </w:tc>
      </w:tr>
      <w:tr w:rsidR="00000000">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и изделия тепло- и звукоизоляционные</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6811</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из асбоцемента, из цемента с волокнами целлюлозы или из аналогичных материалов</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6806</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шлаковата, минеральная силикатная вата и аналогичные минеральные ваты; вермикулит расслоенный, глины вспученные, шлак вспененный и аналогичные вспученные минер</w:t>
            </w:r>
            <w:r>
              <w:rPr>
                <w:rStyle w:val="s0"/>
              </w:rPr>
              <w:t>альные продукты; смеси и изделия из теплоизоляционных, звукоизоляционных или звукопоглощающих минеральных материалов, кроме изделий товарной позиции 6811 или 6812 или группы 69</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7019</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стекловолокно (включая стекловату) и изделия из него (например, пряжа</w:t>
            </w:r>
            <w:r>
              <w:rPr>
                <w:rStyle w:val="s0"/>
              </w:rPr>
              <w:t>, ровинги, ткани)</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6901000000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Кирпичи, блоки, плитки и другие керамические изделия из кремнеземистой каменной муки (например, из кизельгура, триполита или диатомита) или из аналогичных кремнеземистых пород</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6806209000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Прочие вермикулит расслоенный, шлак вспененный и прочие вспученные минеральные продукты (включая их смеси)</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681140000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содержащие асбест</w:t>
            </w:r>
          </w:p>
        </w:tc>
      </w:tr>
      <w:tr w:rsidR="00000000">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отделочные полимерные, кровельные, гидроизоляционные и герметизирующие</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5904</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линолеум, не выкроенный или выкроенный по форме; напольные покрытия на текстильной основе, не выкроенные или выкроенные по форме</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570500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ковры и текстильные напольные покрытия прочие, готовые или неготовые</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6807</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 xml:space="preserve">изделия из асфальта или аналогичных </w:t>
            </w:r>
            <w:r>
              <w:rPr>
                <w:rStyle w:val="s0"/>
              </w:rPr>
              <w:t>материалов (например, из нефтяного битума или каменноугольного пека)</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2715000000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Смеси битумные на основе природного асфальта, природного битума, нефтяного битума, минеральных смол или пека минеральных смол (например, битумные мастики, асфальтовые смеси для дорожных покрытий)</w:t>
            </w:r>
          </w:p>
        </w:tc>
      </w:tr>
      <w:tr w:rsidR="00000000">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асбестоцементные</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6812</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волокно асбестовое об</w:t>
            </w:r>
            <w:r>
              <w:rPr>
                <w:rStyle w:val="s0"/>
              </w:rPr>
              <w:t>работанное; смеси на основе асбеста или асбеста и карбоната магния; изделия из этих смесей или из асбеста (например, нити, ткани, одежда, головные уборы, обувь, прокладки), армированные или неармированные, кроме товаров товарной позиции 6811 или 6813</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w:t>
            </w:r>
            <w:r>
              <w:rPr>
                <w:rStyle w:val="s0"/>
              </w:rPr>
              <w:t>524</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асбест</w:t>
            </w:r>
          </w:p>
        </w:tc>
      </w:tr>
      <w:tr w:rsidR="00000000">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Конструкции и детали сборные железобетонные</w:t>
            </w:r>
          </w:p>
        </w:tc>
      </w:tr>
      <w:tr w:rsidR="00000000">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Конструкции и детали фундаментов, каркаса зданий и сооружений, стен и перегородок; плиты, панели и пастилы перекрытий и покрытий; конструкции и детали инженерных сооружений; конструкции и детали специального назначения; конструктивные и архитектурно-строит</w:t>
            </w:r>
            <w:r>
              <w:rPr>
                <w:rStyle w:val="s0"/>
              </w:rPr>
              <w:t>ельные элементы зданий и сооружений</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6810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из цемента, бетона или искусственного камня, неармированные или армированные</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3917</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трубы, трубки, шланги и их фитинги (например, соединения, колена, фланцы), из пластмасс</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391721</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 полимеров этилена</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391722</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 полимеров пропилена</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3917290009</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Прочие трубы, трубки и шланги, жесткие, из прочих пластмасс</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8419190000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Водонагреватели проточные или накопительные (емкостные), неэлектрические, прочие</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7305390000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Трубы и трубки прочие (например, сварные, клепаные или соединенные аналогичным способом), с круглым сечением, наружный диаметр которых более 406,4 мм, из черных металлов, прочие сварные</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8403109000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Прочие котлы центрального отопления, кроме котлов това</w:t>
            </w:r>
            <w:r>
              <w:rPr>
                <w:rStyle w:val="s0"/>
              </w:rPr>
              <w:t>рной позиции 8402</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7308909809</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Металлоконструкции из черных металлов (кроме сборных строительных конструкций товарной позиции 9406) и их части (например, мосты и их секции, ворота шлюзов, башни, решетчатые мачты, перекрытия для крыш, строительные фермы, двери и окна и их рамы, пороги дл</w:t>
            </w:r>
            <w:r>
              <w:rPr>
                <w:rStyle w:val="s0"/>
              </w:rPr>
              <w:t>я дверей, жалюзи, балюстрады, опоры и колонны); листы, прутки, уголки, фасонные профили, трубы и аналогичные изделия, из черных металлов, предназначенные для использования в металлоконструкциях, прочие</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7304499900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Трубы, трубки и профили полые, бесшовн</w:t>
            </w:r>
            <w:r>
              <w:rPr>
                <w:rStyle w:val="s0"/>
              </w:rPr>
              <w:t>ые, прочие, круглого поперечного сечения из коррозионностойкой стали, наружным диаметром более 406,4 мм</w:t>
            </w:r>
          </w:p>
        </w:tc>
      </w:tr>
      <w:tr w:rsidR="00000000">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из стекла</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7003</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 xml:space="preserve">стекло литое и прокатное, листовое или профилированное, имеющее или не имеющее поглощающий, отражающий или неотражающий </w:t>
            </w:r>
            <w:r>
              <w:rPr>
                <w:rStyle w:val="s0"/>
              </w:rPr>
              <w:t>слой, но не обработанное каким-либо иным способом</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7004</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 тянутое и выдувное, в листах, имеющее или не имеющее поглощающий, отражающий или неотражающий слой, но не обработанное каким-либо иным способом</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7005</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 термически полированное и стекло со шлифованной или полированной поверхностью, в листах, имеющее или не имеющее поглощающий, отражающий или неотражающий слой, но не обработанное иным способом</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700800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многослойные изолирующие изделия из стекла</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7007</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 безопасное, включая стекло упрочненное (закаленное) или многослойное</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7016</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блоки для мощения, плиты, кирпичи, плитки и прочие изделия из прессованного или литого стекла, армированные или неармированные, используемые в строительстве; кубики стеклянные и прочие небольшие стеклянные формы, на основе или без основы, для мозаичных или</w:t>
            </w:r>
            <w:r>
              <w:rPr>
                <w:rStyle w:val="s0"/>
              </w:rPr>
              <w:t xml:space="preserve"> аналогичных декоративных работ; витражи и аналогичные изделия; ячеистое или пеностекло в форме блоков, панелей, плит, в виде оболочек или других форм</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7014000000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Стеклянные изделия для сигнальных устройств и оптические элементы из стекла (кроме включе</w:t>
            </w:r>
            <w:r>
              <w:rPr>
                <w:rStyle w:val="s0"/>
              </w:rPr>
              <w:t>нных в товарную позицию 7015) без оптической обработки</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701913000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прочая пряжа, ленты</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7019140000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Маты из стекловолокна, скрепленные механически</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7019150000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Маты из стекловолокна, скрепленные химически</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7019190000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Пряжа и штапелированное волокно и маты из стекловолокна, прочие</w:t>
            </w:r>
          </w:p>
        </w:tc>
      </w:tr>
      <w:tr w:rsidR="00000000">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Конструкции и изделия (элементы) строительные из древесины</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4412</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фанера клееная, панели фанерованные и аналогичная слоистая древесина</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4412330000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Фанера клееная прочая, состоящая исключительно из листов древесины (кроме бамбука), толщина каждого из которых не более 6 мм, имеющая, по крайней мере, один наружный слой из древесины лиственных пород видов ольха (alnus spp.), ясень (fraxinus spp.), бук (f</w:t>
            </w:r>
            <w:r>
              <w:rPr>
                <w:rStyle w:val="s0"/>
              </w:rPr>
              <w:t>agus spp.), береза (betula spp.), вишня (prunus spp.), каштан (castanea spp.), вяз (ulmus spp.), эвкалипт (eucalyptus spp.), гикори (carya spp.), конский каштан (aesculus spp.), липа (tilia spp.), клен (acer spp.), дуб (quercus spp.), платан (platanus spp.</w:t>
            </w:r>
            <w:r>
              <w:rPr>
                <w:rStyle w:val="s0"/>
              </w:rPr>
              <w:t>), тополь и осина (populus spp.), робиния (robinia spp.), лириодендрон (liriodendron spp.) или орех (juglans spp.)</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4408</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листы для облицовки (включая полученные разделением слоистой древесины), для клееной фанеры или для аналогичной слоистой древесины и прочие лесоматериалы, полученные распиловкой или расщеплением вдоль, строганием или лущением, не обработанные или обработан</w:t>
            </w:r>
            <w:r>
              <w:rPr>
                <w:rStyle w:val="s0"/>
              </w:rPr>
              <w:t>ные строганием, шлифованием, сращенные или не сращенные, имеющие или не имеющие торцевые соединения, толщиной не более 6 мм</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4410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древесно-стружечные, плиты с ориентированной стружкой (osb) и аналогичные плиты (например, вафельные плиты) из древе</w:t>
            </w:r>
            <w:r>
              <w:rPr>
                <w:rStyle w:val="s0"/>
              </w:rPr>
              <w:t>сины или других одревесневших материалов, не пропитанные или пропитанные смолами или другими органическими связующими веществами</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4411</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древесно-волокнистые из древесины или других одревесневших материалов с добавлением или без добавления смол или</w:t>
            </w:r>
            <w:r>
              <w:rPr>
                <w:rStyle w:val="s0"/>
              </w:rPr>
              <w:t xml:space="preserve"> других органических веществ</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4814</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обои и аналогичные настенные покрытия; бумага прозрачная для окон</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4413000000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древесина прессованная в виде блоков, плит, брусьев или профилированных форм</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4403</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лесоматериалы необработанные, с удаленной или неудаленной корой или заболонью или грубо окантованные или неокантованные</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4407</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лесоматериалы, полученные распиловкой или расщеплением вдоль, строганием или лущением, не обработанные или обработанные строга</w:t>
            </w:r>
            <w:r>
              <w:rPr>
                <w:rStyle w:val="s0"/>
              </w:rPr>
              <w:t>нием, шлифованием, имеющие или не имеющие торцевые соединения, толщиной более 6 мм</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940610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 древесины</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9406109000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Сборные строительные конструкции, из древесины, прочие</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4409</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пиломатериалы (включая планки и фриз для паркетного покрытия пола, несобранные) в виде профилированного погонажа (с гребнями, пазами, шпунтованные, со стесанными краями, с соединением в виде полукруглой калевки, фасонные, закругленные или аналогичные) по л</w:t>
            </w:r>
            <w:r>
              <w:rPr>
                <w:rStyle w:val="s0"/>
              </w:rPr>
              <w:t>юбой из кромок, торцов или плоскостей, не обработанные или обработанные строганием, шлифованием, имеющие или не имеющие торцевые соединения</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4418</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столярные и плотницкие, деревянные, строительные, включая ячеистые деревянные панели, панели напольные собранные, гонт и дранку кровельные</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4418290000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прочие</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441821</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 древесины тропических пород</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4418300000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Стойки и балки деревянные, кроме изделий субпозиций 4418 81- 4418 89</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4418810000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Продольно клееные пиломатериалы (glulam)</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4418820000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Перекрестно клееные пиломатериалы (clt или x-lam)</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4418830000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Двутавровые балки деревянные</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4418890000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Конструкционные изделия из лесоматериалов, прочие</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9406109000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Сборные строительные конструкции, из древесины, прочие</w:t>
            </w:r>
          </w:p>
        </w:tc>
      </w:tr>
      <w:tr w:rsidR="00000000">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Прокат черных металлов, готовый</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7214</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прутки прочие из железа или нелегированной стали, без дальнейшей обработки, кроме ковки, горячей прокатки, горячего волочения или горячего экструдирования, но включая скрученные после прокатки</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7216</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 xml:space="preserve">уголки, фасонные и специальные профили из железа или </w:t>
            </w:r>
            <w:r>
              <w:rPr>
                <w:rStyle w:val="s0"/>
              </w:rPr>
              <w:t>нелегированной стали</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7208</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прокат плоский из железа или нелегированной стали шириной 600 мм или более, горячекатаный, неплакированный, без гальванического или другого покрытия</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7213</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прутки горячекатаные в свободно смотанных бухтах из железа или нелегированной стали</w:t>
            </w:r>
          </w:p>
        </w:tc>
      </w:tr>
      <w:tr w:rsidR="00000000">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Трубы стальные</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730300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трубы, трубки и профили полые, из чугунного литья</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7303009000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прочие</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7304</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трубы, трубки и профили полые, бесшовные, из черных металлов (кроме чугунного литья)</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7305</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 xml:space="preserve">трубы и трубки прочие (например, сварные, клепаные или соединенные аналогичным способом), с круглым сечением, наружный диаметр которых более 406,4 мм, из черных </w:t>
            </w:r>
            <w:r>
              <w:rPr>
                <w:rStyle w:val="s0"/>
              </w:rPr>
              <w:t>металлов</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7306</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трубы, трубки и профили полые прочие (например, с открытым швом или сварные, клепаные или соединенные аналогичным способом), из черных металлов</w:t>
            </w:r>
          </w:p>
        </w:tc>
      </w:tr>
      <w:tr w:rsidR="00000000">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Конструкции строительные стальные</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9406200000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модульные строительные блоки из стали</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940690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прочие</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7308200000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Башни и решетчатые мачты из металлов черных</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7308300000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Двери, окна и их рамы, пороги для дверей из черных металлов</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730840000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оборудование для металлических строительных лесов, опалубок, подпорных стенок или шахтной крепи</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7308905100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Панели из черных металлов, состоящие из двух стенок, изготовленных из гофрированного (ребристого) листа с изоляционным наполнителем</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7308909809</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Металлоконструкции из черных металлов (кроме сборных строительных конструкций товарной позиции 9406) и их части (например, мосты и их секции, ворота шлюзов, башни, решетчатые мачты, перекрытия для крыш, строительные фермы, двери и окна и их рам</w:t>
            </w:r>
            <w:r>
              <w:rPr>
                <w:rStyle w:val="s0"/>
              </w:rPr>
              <w:t>ы, пороги для дверей, жалюзи, балюстрады, опоры и колонны); листы, прутки, уголки, фасонные профили, трубы и аналогичные изделия, из черных металлов, предназначенные для использования в металлоконструкциях, прочие</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9406</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сборные строительные конструкции</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9406200000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модульные строительные блоки из стали</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940690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прочие</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9406101000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Сборные строительные конструкции: мобильные дома из древесины</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9406901000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Сборные строительные конструкции: мобильные дома, прочие</w:t>
            </w:r>
          </w:p>
        </w:tc>
      </w:tr>
      <w:tr w:rsidR="00000000">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Конструкции и изделия (элементы) строительные из алюминия и алюминиевых сплавов</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7610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металлоконструкции алюминиевые (кроме сборных строительных металлоконструкций товарной позиции 9406) и их части (например, мосты и их секции, башни, решетчатые мачты, перекрытия для крыш, строительные фермы, двери, окна и их рамы, пороги для дверей, балюст</w:t>
            </w:r>
            <w:r>
              <w:rPr>
                <w:rStyle w:val="s0"/>
              </w:rPr>
              <w:t>рады, опоры и колонны); листы, прутки, профили, трубы и аналогичные изделия алюминиевые, предназначенные для использования в металлоконструкциях</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7604</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Прутки и профили алюминиевые</w:t>
            </w:r>
          </w:p>
        </w:tc>
      </w:tr>
      <w:tr w:rsidR="00000000">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Полимеры, пластические массы, химические волокна и каучуки, применяе</w:t>
            </w:r>
            <w:r>
              <w:rPr>
                <w:rStyle w:val="s0"/>
              </w:rPr>
              <w:t>мые в строительстве</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3918</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покрытия для пола из пластмасс, самоклеящиеся или несамоклеящиеся, в рулонах или пластинах; покрытия для стен или потолков из пластмасс, указанные в примечании 9 к данной группе</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3919</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листы, пленка, лента, полоса и прочие плоские формы, из пластмасс, самоклеящиеся, в рулонах или не в рулонах</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3920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листы, пленка и полосы или ленты, прочие, из пластмасс, непористые и неармированные, неслоистые, без подложки и не соединен</w:t>
            </w:r>
            <w:r>
              <w:rPr>
                <w:rStyle w:val="s0"/>
              </w:rPr>
              <w:t>ные аналогичным способом с другими материалами</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3922</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ванны, души, раковины для стока воды, раковины для умывания, биде, унитазы, сиденья и крышки для них, бачки сливные и аналогичные санитарно-технические изделия, из пластмасс</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3923</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для транспортировки или упаковки товаров, из пластмасс; пробки, крышки, колпаки и другие укупорочные средства, из пластмасс</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3924</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посуда столовая и кухонная, приборы столовые и кухонные принадлежности, прочие предметы домашнего обихода и предме</w:t>
            </w:r>
            <w:r>
              <w:rPr>
                <w:rStyle w:val="s0"/>
              </w:rPr>
              <w:t>ты гигиены или туалета, из пластмасс</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3925</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детали строительные из пластмасс, в другом месте не поименованные или не включенные</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3917</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трубы, трубки, шланги и их фитинги (например, соединения, колена, фланцы), из пластмасс</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3921</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листы, пленка и полосы или ленты из пластмасс, прочие</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3916</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мононить с размером поперечного сечения более 1 мм, прутки, стержни и профили фасонные, с обработанной или необработанной поверхностью, но не подвергшиеся иной обработке, из пластмасс</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391910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в рулонах шириной не более 20 см</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3919900000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прочие</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3925200000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двери и пороги для них, окна и их рамы из пластмасс</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4008</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пластины, листы, полосы или ленты, прутки и профили фасонные из вулканизованной резины, кроме твердой резины</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4009</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трубы, трубки и шланги из вулканизованной резины, кроме твердой резины, без фитингов или с фитингами (например, соединениями, патрубками, фланцами)</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4016100009</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прочие изделия из вулканизованной пористой резины, кроме твердой резины</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40169100</w:t>
            </w:r>
            <w:r>
              <w:rPr>
                <w:rStyle w:val="s0"/>
              </w:rPr>
              <w:t>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прочие покрытия напольные и коврики из вулканизованной резины, кроме твердой резины</w:t>
            </w:r>
          </w:p>
        </w:tc>
      </w:tr>
      <w:tr w:rsidR="00000000">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Радиаторы и их части</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7322</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радиаторы для центрального отопления с неэлектрическим нагревом и их части, из черных металлов; воздухонагреватели и распределительные устройства для подачи горячего воздуха (включая устройства для подачи также свежего или кондиционированного воздуха) с не</w:t>
            </w:r>
            <w:r>
              <w:rPr>
                <w:rStyle w:val="s0"/>
              </w:rPr>
              <w:t>электрическим нагревом, оборудованные встроенным вентилятором или воздуходувкой с приводом от двигателя и их части, из черных металлов</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7322110000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радиаторы для центрального отопления с неэлектрическим нагревом и их части, из чугунного литья</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732219</w:t>
            </w:r>
            <w:r>
              <w:rPr>
                <w:rStyle w:val="s0"/>
              </w:rPr>
              <w:t>0000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прочие радиаторы для центрального отопления с неэлектрическим нагревом и их части, из черных металлов</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732290000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прочие</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7616991002</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радиаторы биметаллические литые для центрального отопления с неэлектрическим нагревом</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7616991003</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прочие радиаторы из алюминия литые для центрального отопления с неэлектрическим нагревом</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7616991004</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части радиаторов из алюминия для центрального отопления с неэлектрическим нагревом</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7616991008</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прочие изделия из алюминия, литые</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7616 99 900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прочие</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7322110000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радиаторы для центрального отопления с неэлектрическим нагревом и их части, из чугунного литья</w:t>
            </w:r>
          </w:p>
        </w:tc>
      </w:tr>
    </w:tbl>
    <w:p w:rsidR="00000000" w:rsidRDefault="000B5E57">
      <w:pPr>
        <w:pStyle w:val="pj"/>
      </w:pPr>
      <w:r>
        <w:rPr>
          <w:rStyle w:val="s0"/>
        </w:rPr>
        <w:t xml:space="preserve">  </w:t>
      </w:r>
    </w:p>
    <w:p w:rsidR="00000000" w:rsidRDefault="000B5E57">
      <w:pPr>
        <w:pStyle w:val="pr"/>
      </w:pPr>
      <w:bookmarkStart w:id="5" w:name="SUB2"/>
      <w:bookmarkEnd w:id="5"/>
      <w:r>
        <w:rPr>
          <w:rStyle w:val="s0"/>
        </w:rPr>
        <w:t>Приложение 2</w:t>
      </w:r>
    </w:p>
    <w:p w:rsidR="00000000" w:rsidRDefault="000B5E57">
      <w:pPr>
        <w:pStyle w:val="pr"/>
      </w:pPr>
      <w:r>
        <w:rPr>
          <w:rStyle w:val="s0"/>
        </w:rPr>
        <w:t xml:space="preserve">к </w:t>
      </w:r>
      <w:hyperlink w:anchor="sub100" w:history="1">
        <w:r>
          <w:rPr>
            <w:rStyle w:val="a4"/>
          </w:rPr>
          <w:t>Техническому регламенту</w:t>
        </w:r>
      </w:hyperlink>
    </w:p>
    <w:p w:rsidR="00000000" w:rsidRDefault="000B5E57">
      <w:pPr>
        <w:pStyle w:val="pr"/>
      </w:pPr>
      <w:r>
        <w:rPr>
          <w:rStyle w:val="s0"/>
        </w:rPr>
        <w:t>«О безопасности зданий и сооружений,</w:t>
      </w:r>
    </w:p>
    <w:p w:rsidR="00000000" w:rsidRDefault="000B5E57">
      <w:pPr>
        <w:pStyle w:val="pr"/>
      </w:pPr>
      <w:r>
        <w:rPr>
          <w:rStyle w:val="s0"/>
        </w:rPr>
        <w:t>строительных материалов и изделий»</w:t>
      </w:r>
    </w:p>
    <w:p w:rsidR="00000000" w:rsidRDefault="000B5E57">
      <w:pPr>
        <w:pStyle w:val="pr"/>
      </w:pPr>
      <w:r>
        <w:rPr>
          <w:rStyle w:val="s0"/>
        </w:rPr>
        <w:t> </w:t>
      </w:r>
    </w:p>
    <w:p w:rsidR="00000000" w:rsidRDefault="000B5E57">
      <w:pPr>
        <w:pStyle w:val="pj"/>
      </w:pPr>
      <w:r>
        <w:rPr>
          <w:rStyle w:val="s0"/>
        </w:rPr>
        <w:t> </w:t>
      </w:r>
    </w:p>
    <w:p w:rsidR="00000000" w:rsidRDefault="000B5E57">
      <w:pPr>
        <w:pStyle w:val="pc"/>
      </w:pPr>
      <w:r>
        <w:rPr>
          <w:rStyle w:val="s1"/>
        </w:rPr>
        <w:t>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w:t>
      </w:r>
    </w:p>
    <w:p w:rsidR="00000000" w:rsidRDefault="000B5E57">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936"/>
        <w:gridCol w:w="1594"/>
        <w:gridCol w:w="1831"/>
        <w:gridCol w:w="5210"/>
      </w:tblGrid>
      <w:tr w:rsidR="00000000">
        <w:trPr>
          <w:jc w:val="center"/>
        </w:trPr>
        <w:tc>
          <w:tcPr>
            <w:tcW w:w="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c"/>
            </w:pPr>
            <w:r>
              <w:rPr>
                <w:rStyle w:val="s0"/>
              </w:rPr>
              <w:t>№ п/п</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c"/>
            </w:pPr>
            <w:r>
              <w:rPr>
                <w:rStyle w:val="s0"/>
              </w:rPr>
              <w:t>Элементы технического регламента</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c"/>
            </w:pPr>
            <w:r>
              <w:rPr>
                <w:rStyle w:val="s0"/>
              </w:rPr>
              <w:t>Обозначение документа по стандартизации</w:t>
            </w:r>
          </w:p>
        </w:tc>
        <w:tc>
          <w:tcPr>
            <w:tcW w:w="3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c"/>
            </w:pPr>
            <w:r>
              <w:rPr>
                <w:rStyle w:val="s0"/>
              </w:rPr>
              <w:t>Наименование документа по стандартизации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c"/>
            </w:pPr>
            <w:r>
              <w:rPr>
                <w:rStyle w:val="s0"/>
              </w:rPr>
              <w:t>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c"/>
            </w:pPr>
            <w:r>
              <w:rPr>
                <w:rStyle w:val="s0"/>
              </w:rPr>
              <w:t>2</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c"/>
            </w:pPr>
            <w:r>
              <w:rPr>
                <w:rStyle w:val="s0"/>
              </w:rPr>
              <w:t>3</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c"/>
            </w:pPr>
            <w:r>
              <w:rPr>
                <w:rStyle w:val="s0"/>
              </w:rPr>
              <w:t>4</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нерудные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1101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952</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Щебень для строительных работ из попутно добываемых пород и отходов горно-обогатительных предприятий. Технические условия. Взамен ГОСТ 23254-78</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ЕN 12620</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Заполнители для бетона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ЕN 13055-1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Заполнители легкие. Часть 1. Легкие заполнители для бетона, строительного раствора и жидкого цементного раствора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ЕN 13055-2</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Заполнители легкие. Часть 2. Легкие заполнители для битумных смесей и поверхностной обработки, а также для</w:t>
            </w:r>
            <w:r>
              <w:rPr>
                <w:rStyle w:val="s0"/>
              </w:rPr>
              <w:t xml:space="preserve"> связанных и несвязанных материалов</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hyperlink r:id="rId32" w:history="1">
              <w:r>
                <w:rPr>
                  <w:rStyle w:val="a4"/>
                </w:rPr>
                <w:t>СТ РК EN 13139</w:t>
              </w:r>
            </w:hyperlink>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Заполнители для строительных растворов</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3344</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Щебень и песок шлаковые для дорожного строительства.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5578</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Щебень и песок из шлаков черной и цветной металлургии для бетонов.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7030</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полевошпатовые и кварц-полевошпатовые для тонкой керамики.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7392</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Щебень из плотных горных пород для балластного слоя железнодорожного пути.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7394</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Балласт гравийный и гравийно-песчаный для железнодорожного пути.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8267</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Щебень и гравий из плотных горных пород для строительных работ.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8736</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Песок для строительных работ.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12871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Хризотил. Общие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15045</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кварц-полевошпатовые для строительной керамики.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22263</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Щебень и песок из пористых горных пород.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22856</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Щебень и песок декоративные из природного камня.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23034</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полевошпатовые и кварц-полевошпатовые. Типы, марки и основные параметры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23233</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Заполнитель сотовый бумажный.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23735</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Смеси песчано-гравийные для строительных работ.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25137</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нерудные строительные, щебень и песок плотные из отходов промышленности, заполнители для бетона пористые. Классификация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25226</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Щебень и песок перлитовые для производства вспученного перлита.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25592</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Смеси золошлаковые тепловых электростанций для бетонов.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26644</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Щебень и песок из шлаков тепловых электростанций для бетона.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31424</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строительные нерудные из отсевов дробления плотных горных пород при производстве щебня.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31426</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Породы горные рыхлые для производства песка, гравия и щебня для строительных работ. Технические требования и методы испытаний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32021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Заполнители и наполнители из плотных горных пород для производства сухих строительных смесей.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32496</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Заполнители пористые для легких бетонов.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32497</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Заполнители пористые теплоизоляционные для зданий и сооружений.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1284</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Щебень и гравий из плотных пород для строительных работ.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1376</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Щебень и песок шлаковые для дорожного строительства.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1549</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Смеси щебеночно-гравийно-песчаные и щебень для покрытий и оснований автомобильных дорог и аэродромов.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1223</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Смеси полимерасфальтобетонные дорожные, аэродромные и полимерасфальтобетон.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1215</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Щебень черный.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25607</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Смеси щебеночно-гравийно-песчаные для покрытий и оснований автомобильных дорог и аэродромов.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31015</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Смеси асфальтобетонные и асфальтобетон щебеночно-мастичные.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9128</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Смеси асфальтобетонные дорожные, полимерасфальтобетонные, асфальтобетон, полимерасфальтбетон для автомобильных дорог и аэродромов.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19111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погонажные профильные поливинилхлоридные для внутренней отделки.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18599</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Трубы напорные из полиэтилена.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10704</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Трубы стальные электросварные прямошовные. Сортамент</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10705</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Трубы стальные электросварные.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10706</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Трубы стальные электросварные прямошовные. Технические требования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8639</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Трубы стальные квадратные. Сортамент</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13663</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Трубы стальные профильные. Технические требования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24547</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Звенья железобетонные водопропускных труб под насыпи автомобильных и железных дорог. Общие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21509</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Лотки железобетонные оросительных систем.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948</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Перемычки железобетонные для зданий с кирпичными стенами.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6665</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Камни бетонные и железобетонные бортовые.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1225</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Смеси асфальтобетонные дорожные аэродромные и асфальтобетон. Технические условия</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Цемент, известь, гипс и местные вяжущие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197-1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Цемент. Часть 1. Состав, технические требования и критерии соответствия для обычных цементов</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413-1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Цемент для кладочных растворов. Часть 1. Состав, технические условия и соответствие критериям</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459-1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Известь строительная. Часть 1. Определения, технические условия и критерии соответствия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2804</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Портландцемент М 700 Д 0.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3184</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Клинкер портландцементный.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13279-1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Вяжущие гипсовые и смеси сухие гипсовые. Часть 1. Определения и требования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13279-2</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Вяжущие гипсовые и смеси сухие гипсовые. Часть 2. Методы испытания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14647</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Цемент глиноземистый. Состав, технические требования и критерии соответствия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125</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Вяжущие гипсовые.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965</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Портландцементы белые.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969</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Цементы глиноземистые и высокоглиноземистые.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1581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Портландцементы тампонажные.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4013</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Камень гипсовый и гипсоангидритовый для производства вяжущих материалов.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9179</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Известь строительная.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10178</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Портландцемент и шлакопортландцемент.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11052</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Цемент гипсоглиноземистый расширяющийся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15825</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Портландцемент цветной.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22266</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Цементы сульфатостойкие.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25328</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Цемент для строительных растворов.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26871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вяжущие гипсовые. Правила приемки. Упаковка, маркировка, транспортирование и хранение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30515</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Цементы. Общие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31108</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Цементы общестроительные. Технические условия</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Бетоны и растворы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ЕN 206</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Бетон. Технические требования, показатели, производство и соответствие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СТБ 1534</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Смесь бетонная сухая на безусадочном цементе.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ИСО 4103</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Бетон. Классификация по консистенции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ЕN 998-2</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Требования к строительным растворам для каменной кладки. Часть 2. Раствор кладочный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7473</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Смеси бетонные.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24211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Добавки для бетонов и строительных растворов. Общие технические требования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25192</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Бетоны. Классификация и общие технические требования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25214</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Бетон силикатный плотный.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25246</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Бетоны химические стойкие.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80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25485</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Бетоны ячеистые. Общие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81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25592</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Смеси золошлаковые тепловых электростанций для бетонов.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82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25820</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Бетоны легкие.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8368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26633</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Бетоны тяжелые и мелкозернистые.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84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27006</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Бетоны. Правила подбора состава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8570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28013</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Растворы строительные. Общие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8671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31359</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Бетоны ячеистые автоклавного твердения.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87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2857</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Конструкции с применением автоклавного газобетона в строительстве зданий и сооружений. Требования к проектированию и строительству</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88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13369</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Общие требования производства сборных железобетонных изделий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89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13084-1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Трубы дымовые свободностоящие. Часть 1. Общие требования (все части)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90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15050</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бетонные сборные. Элементы моста</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кладочные стеновые, облицовочные и отделочные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9191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771-1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Требования к строительным блокам. Часть 1. Кирпичи глиняные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9292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771-2</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Требования к строительным блокам. Часть 2. Блоки строительные силикатные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9393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771-3</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Требования к строительным блокам. Часть 3. Блоки строительные из бетона (на плотных и пористых заполнителях)</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9494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771-4</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Требования к строительным блокам. Часть 4. Блоки строительные из автоклавного ячеистого бетона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9595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771-5</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Требования к строительным блокам. Часть 5. Блоки строительные бетонные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9696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ЕN 771-6</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Требования к строительным блокам. Часть 6. Блоки из природного камня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9797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845-1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Требования к вспомогательным строительным элементам каменной кладки. Часть 1. Анкерные связи кладки, натяжные скобы, кронштейны и держатели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9898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845-2</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 xml:space="preserve">Требования к вспомогательным строительным элементам каменной кладки. Часть 2. </w:t>
            </w:r>
            <w:r>
              <w:rPr>
                <w:rStyle w:val="s0"/>
              </w:rPr>
              <w:t>Перемычки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9999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845-3</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Требования к вспомогательным строительным элементам каменной кладки. Часть 3. Армирование горизонтального шва кладки металлической сеткой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100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945</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Камни бетонные стеновые.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101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1168</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Смеси сухие строительные.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102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СТБ 1719</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Блоки керамические поризованные пустотелые.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103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CEN/TR 12872</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древесные. Руководство по использованию несущих плит для пола, стен и крыш</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104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DIN 18162</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Блоки стеновые не армированные из легкого бетона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105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379</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Кирпич, камни, блоки и плиты перегородочные силикатные. Общие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106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530</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Кирпич и камень керамические. Общие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107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862.1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паркетные. Паркет штучный.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108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862.2</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паркетные. Паркет мозаичный.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109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862.3</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паркетные. Доски паркетные.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110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862.4</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паркетные. Щиты паркетные.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111124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961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Плитки кислотоупорные и термокислотоупорные керамические.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112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4001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Камни стеновые из горных пород.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113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4248</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Доски хризотилцементные электротехнические дугостойкие (АЦЭИД).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114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4598</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древесноволокнистые.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115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6133</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Камни бетонные стеновые.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116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6141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Плитки керамические глазурованные для внутренней облицовки стен.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117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6787</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Плитки керамические для полов.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118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8904</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древесноволокнистые твердые с лакокрасочным покрытием.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119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3619</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из природного камня. Общие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120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13996</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Плитки керамические фасадные и ковры из них.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121137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14632</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Линолеум поливинилхлоридный многослойный и однослойный без подосновы.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122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16475</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Плитки поливинилхлоридные для полов.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123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16914</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Линолеум резиновый многослойный - релин.</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124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17057</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Плитки стеклянные облицовочные коврово-мозаичные и ковры из них.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125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17241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и изделия полимерные для покрытия полов. Классификация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126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18623</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Плитки керамические литые и ковры из них.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127146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24944</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Пленка поливинилхлоридная декоративная отделочная.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128147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26149</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Покрытие для полов рулонное на основе химических волокон.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129148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26604</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Полотна нетканые (подоснова) антисептированные из волокон всех видов для теплозвукоизоляционного линолеума.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130149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27023</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Ковры сварные из поливинилхлоридного линолеума на теплозвукоизоляционной подоснове. Техничес</w:t>
            </w:r>
            <w:r>
              <w:rPr>
                <w:rStyle w:val="s0"/>
              </w:rPr>
              <w:t>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131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28013</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Растворы строительные. Общие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132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30301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асбестоцементные. Правила приемки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133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30307</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Мастики строительные полимерные клеящие латексные.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134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ISO 8145</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Теплоизоляция. Жесткие плиты из минеральной ваты для изоляции плоских крыш снаружи.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135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31357</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Смеси сухие строительные на цементном вяжущем. Общие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136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31358</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Смеси сухие строительные напольные на цементном вяжущем.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137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31360</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стеновые неармированные из ячеистого бетона автоклавного твердения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138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31377</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Смеси сухие строительные штукатурные на гипсовом вяжущем.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139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31386</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Смеси сухие строительные клеевые на гипсовом вяжущем.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140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31387</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Смеси сухие строительные шпатлевочные на гипсовом вяжущем.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141156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32297</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Панели декоративные для стен на основе древесно-волокнистых плит сухого способа производства.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142157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32304</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Ламинированные напольные покрытия на основе древесноволокнистых плит сухого способа производства.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143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32311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Кирпич керамический клинкерный для мощения.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144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33699</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Смеси сухие строительные шпатлевочные на цементном вяжущем.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145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СТБ 1246</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теплоизоляционные из пенопласта на основе карбамидоформальдегидной смолы.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146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2624</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Блоки теплоизоляционные из пеностекла.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147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13162</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строительные теплоизоляционные. Изделия из минеральной ваты заводского изготовления. Характеристики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148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2694</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пенодиатомитовые и диатомитовые теплоизоляционные.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149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4640</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Вата минеральная.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150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5742</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из ячеистых бетонов теплоизоляционные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151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9573</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из минеральной ваты на синтетическом связующем теплоизоляционные.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152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10140</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теплоизоляционные из минеральной ваты на битумном связующем.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153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10499</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теплоизоляционные из стеклянного штапельного волокна.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154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12865</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Вермикулит вспученный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155179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15588</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пенополитрольные теплоизоляционные.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156180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16136</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перлитобитумные теплоизоляционные.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157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18124</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Листы хризотилцементные плоские.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158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23499</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и изделия звукоизоляционные и звукопоглощающие строительные. Общие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159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23619</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и изделия огнеупорные теплоизоляционные муллитокремнеземистые стекловолокнистые.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160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24748</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известково-кремнеземистые теплоизоляционные.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161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25880</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и изделия строительные теплоизоляционные. Упаковка, маркировка, транспортирование и хранение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162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30340</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Листы хризотилцементные волнистые.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163187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31309</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строительные теплоизоляционные на основе минеральных волокон. Общие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164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3364</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теплоизоляционные из вспененного каучука. Технические требования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165188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32310 (EN 13164:2008)</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из экструзионного пенополистирола XPS теплоизоляционные промышленного производства, применяемые в строительстве.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166189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32314 (EN 13162:2008)</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из минеральной ваты теплоизоляционные промышленного производства, применяемые в строительстве. Общие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167190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33676</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и изделия из пеностекла теплоизоляционные для зданий и сооружений. Классификация.</w:t>
            </w:r>
            <w:r>
              <w:rPr>
                <w:rStyle w:val="s0"/>
              </w:rPr>
              <w:t xml:space="preserve"> Термины и определения</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кровельные, гидроизоляционные и герметизирующие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168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508-3</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кровельные материалы из металлического листа. Требования к самонесущим изделиям из стального, алюминиевого или нержавеющего стального листа. Часть 3. Нержавеющая сталь</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169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539-1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Черепица керамическая для прерывистой укладки. Определение физических характеристик. Часть 1. Испытание на водонепроницаемость</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170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1304</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Черепица кровельная керамическая и их комплектующие. Определения и технические требования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171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2083</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Металлочерепица. Общие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172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2790</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геосинтетические. Геомембраны гидроизоляционные полиэтиленовые рулонные.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173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2697</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Пергамин кровельный.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174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2889</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Мастика битумная кровельная горячая.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175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7415</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Гидроизол.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176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10296</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Изол.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177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10923</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Рубероид.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178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14791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Мастика герметизирующая нетвердеющая строительная.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179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15836</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Мастика битумно-резиновая изоляционная.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180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15879</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Стеклорубероид.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181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19177</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Прокладки резиновые пористые уплотняющие.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182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20429</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Фольгоизол.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183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24064</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Мастики клеящие каучуковые.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184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24986</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Листы асбестоцементные волнистые высокого профиля 51/177.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185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25621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и изделия полимерные строительные герметизирующие и уплотняющие. Классификация и общие технические требования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186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30307</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Мастики строительные полимерные клеящие латексные.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187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30740</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герметизирующие для швов аэродромных покрытий. Общие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188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30547</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рулонные кровельные и гидроизоляционные. Общие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1189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30693</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Мастики кровельные и гидроизоляционные. Общие технические условия</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Арматура конструкционная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190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2102-2</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Напрягаемая арматура. Часть 2. Проволока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191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ИСО 6934-1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Арматура стальная для предварительного напряжения бетона. Часть 1. Общие требования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192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ИСО 6934-2</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Арматура стальная для предварительного напряжения бетона. Часть 2. Холоднотянутая проволока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193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ISO 6935-1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Сталь для армирования бетона. Часть 1. Арматура гладкая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194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ISO 6935-2</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Сталь для армирования бетона. Часть 2. Арматура периодического профиля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195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10080</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Арматура для железобетонных конструкций. Сварная арматура. Общие положения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196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10138-1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Арматура напрягаемая. Часть 1. Общие требования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197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10138-3</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Напрягаемая арматура. Часть 3. Канаты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198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10138-4</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Напрягаемая арматура. Часть 4. Стержни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199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380</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Сталь углеродистая обыкновенного качества. Марки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200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535</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Прокат сортовой и фасонный из стали углеродистой обыкновенного качества. Общие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201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6727</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Проволока из низкоуглеродистой стали холоднотянутая для армирования железобетонных конструкций.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202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10922</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Арматурные и закладные изделия, их сварные, вязаные и механические соединения для железобетонных конструкций. Общие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203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13840</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Канаты стальные арматурные 1x7.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204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14098</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Соединения сварные арматуры и закладных изделий железобетонных конструкций. Типы, конструкции и размеры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205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34028</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Прокат арматурный для железобетонных конструкций. Технические условия</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Конструкции и детали фундаментов железобетонные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206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956</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ленточных фундаментов железобетонные.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207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ЕN 1536</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Выполнение специальных геотехнических работ. Буровые сваи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208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ЕN 1537</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Выполнение специальных геотехнических работ. Грунтовые анкеры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209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10248-1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Сваи стальные горячекатаные из нелегированной стали Часть 1. Технические условия поставки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210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10248-2</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Сваи стальные горячекатаные из нелегированной стали Часть 2. Допуски на формы и размеры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211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10249-1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Сваи стальные холодноформованные из нелегированной стали. Часть 1. Технические условия поставки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212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10249-2</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Сваи стальные холодноформованные из нелегированной стали. Часть 2. Допуски на формы и размеры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213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1536</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Выполнение специальных геотехнических работ. Буровые сваи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214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1537</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Выполнение специальных геотехнических работ. Грунтовые анкеры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215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12063</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Выполнение специальных геотехнических работ. Шпунтовые стены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216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12699</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Выполнение специальных геотехнических работ. Вытесняющие сваи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217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14199</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Выполнение специальных геотехнических сооружений. Микросваи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218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hyperlink r:id="rId33" w:history="1">
              <w:r>
                <w:rPr>
                  <w:rStyle w:val="a4"/>
                </w:rPr>
                <w:t>СТ РК EN 12794</w:t>
              </w:r>
            </w:hyperlink>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железобетонные сборные. Фундаментные сваи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219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14991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железобетонные сборные. Элементы фундаментов</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220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13015</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бетонные и железобетонные для строительства. Общие технические требования. Правила приемки, маркировки, транспортирования и хранения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221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13580</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железобетонные ленточных фундаментов.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222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19804</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Сваи железобетонные. Общие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223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23972</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Фундаменты железобетонные для параболических лотков.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224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24022</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Фундаменты железобетонные сборные под колонны сельскохозяйственных зданий.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225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24476</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Фундаменты железобетонные сборные под колонны каркаса межвидового применения для многоэтажных зданий.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226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25627</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железобетонные для силосных сооружений элеваторов и зерноперерабатывающих предприятий. Общие технические условия</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Конструкции и детали каркаса зданий и сооружений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227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40-2</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Столбы фонарные. Часть 2. Общие требования и размеры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228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40-4</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Столбы фонарные. Часть 4. Требования к железобетонным фонарным столбам с напрягаемой и ненапрягаемой арматурой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229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40-5</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Столбы фонарные. Часть 5. Требования к стальным фонарным столбам</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230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40-6</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Столбы фонарные. Часть 6. Требования к алюминиевым фонарным столбам</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231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ЕN 845-2</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Требования к вспомогательным строительным элементам каменной кладки. Часть 2. Перемычки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232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ЕN 1337-2</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Опоры строительных конструкций. Часть 2. Элементы скольжения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233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ЕN 1337-3</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Опоры строительных конструкций. Часть 3. Опоры эластомерные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234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ЕN 1337-4</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Опоры строительных конструкций. Часть 4. Опоры катковые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235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ЕN 1337-5</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Опоры строительных конструкций. Часть 5. Опоры комбинированные в обойме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236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ЕN 1337-6</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Опоры строительных конструкций. Часть 6. Опоры качающиеся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237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ЕN 1337-7</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Опоры строительных конструкций. Часть 7. Опоры сферические и цилиндрические ПТФЭ</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238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ЕN 1337-8</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Опоры строительных конструкций. Часть 8. Опоры направляющие и ограничительные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239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ЕN 1337-9</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Опоры строительных конструкций. Часть 9. Защита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240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hyperlink r:id="rId34" w:history="1">
              <w:r>
                <w:rPr>
                  <w:rStyle w:val="a4"/>
                </w:rPr>
                <w:t>СТ РК EN 1337-10</w:t>
              </w:r>
            </w:hyperlink>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Опоры строительных конструкций. Часть 10. Контроль и техническое обслуживание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241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hyperlink r:id="rId35" w:history="1">
              <w:r>
                <w:rPr>
                  <w:rStyle w:val="a4"/>
                </w:rPr>
                <w:t>СТ РК EN 1337-11</w:t>
              </w:r>
            </w:hyperlink>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Опоры строительных конструкций. Часть 11. Транспортирование, хранение и монтаж</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242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2386</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Приставки железобетонные для опор линий электропередачи и связи.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243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2387</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Стойки железобетонные вибрированные для опор линий электропередачи.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244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18979</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Колонны железобетонные для многоэтажных зданий.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245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18980</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Ригели железобетонные для многоэтажных зданий.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246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20213</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Фермы железобетонные.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247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38</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20372</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Балки стропильные и подстропильные железобетонные.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248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22687.0</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Стойки железобетонные центрифугированные для опор высоковольтных линий электропередачи.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249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22687.1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Стойки конические железобетонные центрифугированные для опор высоковольтных линий электропередачи. Конструкция и размеры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250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22687.2</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Стойки цилиндрические железобетонные центрифугированные для опор высоковольтных линий</w:t>
            </w:r>
            <w:r>
              <w:rPr>
                <w:rStyle w:val="s0"/>
              </w:rPr>
              <w:t xml:space="preserve"> электропередачи. Конструкция и размеры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251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22687.3</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Стойки железобетонные центрифугированные для опор высоковольтных линий электропередачи. Конструкция закладных изделий и подпятников</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252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23899</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Колонны железобетонные под параболические лотки.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253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24893</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Балки обвязочные железобетонные для зданий промышленных предприятий.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254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25627</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железобетонные для силосных сооружений элеваторов и зерноперерабатывающих предприятий. Общие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255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25628.1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Колонны железобетонные для одноэтажных зданий предприятий.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256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25628.2</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Колонны железобетонные бескрановые для одноэтажных зданий предприятий.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257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25628.3</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Колонны железобетонные крановые для одноэтажных зданий предприятий.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258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28601.1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Система несущих конструкций серии 482,6 мм. Панели и стойки. Основные размеры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259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28601.2</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Система несущих конструкций серии 482,6 мм. Шкафы и стоечные конструкции. Основные размеры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260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28601.3</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Система несущих конструкций серии 482,6 мм. Каркасы блочные и частичные вдвижные. Основные размеры</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Конструкции, детали стен и перегородки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261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ЕN 771-3</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Требования к строительным блокам. Часть 3. Блоки строительные из бетона (на плотных и пористых заполнителях)</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262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ЕN 771-4</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Требования к строительным блокам. Часть 4. Блоки строительные из автоклавного ячеистого бетона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263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ЕN 771-5</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Требования к строительным блокам. Часть 5. Блоки строительные бетонные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264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940</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Блоки стеновые бетонные и железобетонные для зданий.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265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944</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Панели гипсобетонные для перегородок.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266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947</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Панели стеновые наружные бетонные и железобетонные для жилых и общественных зданий.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267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957</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Панели из легких бетонов на пористых заполнителях для наружных стен производственных зданий.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268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2475</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Панели стеновые из перлитобетона и полистиролбетона.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269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DIN 18162</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Блоки стеновые не армированные из легкого бетона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270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379</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Кирпич, камни, блоки и плиты перегородочные силикатные. Общие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271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6428</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гипсовые для перегородок.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272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11024</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Панели стеновые наружные бетонные и железобетонные для жилых и общественных зданий. Общие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273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11118</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Панели из автоклавных ячеистых бетонов для наружных стен зданий.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274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12504</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Панели стеновые внутренние бетонные и железобетонные для жилых и общественных зданий. Общие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275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13578</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Панели из легких бетонов на пористых заполнителях для наружных стен производственных зданий. Технические требования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276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13579</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Блоки бетонные для стен подвалов.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277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17079</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Блоки вентиляционные железобетонные.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278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18128</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Панели асбестоцементные стеновые наружные на деревянном каркасе с утеплителем.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279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19570</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Панели из автоклавных ячеистых бетонов для внутренних несущих стен, перегородок и перекрытий жилых и общественных зданий. Технические требования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280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21520</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Блоки из ячеистых бетонов стеновые мелкие.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281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24581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Панели асбестоцементные трехслойные с утеплителем из пенопласта. Общие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282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24594</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Панели и блоки стеновые из кирпича и керамических камней. Общие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283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25098</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Панели перегородок железобетонные для зданий промышленных и сельскохозяйственных предприятий.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284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25627</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железобетонные для силосных сооружений элеваторов и зерноперерабатывающих предприятий. Общие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285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27563</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Блоки стеновые гипсобетонные для зданий высотой до двух этажей.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286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31310</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Панели стеновые трехслойные железобетонные с эффективным утеплителем. Общие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287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32603</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Панели металлические трехслойные с утеплителем из минеральной ваты.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288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32488</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Панели стеновые наружные железобетонные из керамзитобетона для жилых и общественных зданий.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289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33126</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Блоки керамзитобетонные стеновые. Технические условия</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панели и настилы перекрытий и покрытий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290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1168</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железобетонные сборные. Плиты многопустотные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291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1629</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железобетонные безбалластного мостового полотна для металлических пролетных строений железнодорожных мостов.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292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2600</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перекрытий предварительно напряженные железобетонные многопустотные, изготовленные методом непрерывного формования на длинных стендах.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293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3368</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Конструкции железобетонные предварительно-напряженные пролетны</w:t>
            </w:r>
            <w:r>
              <w:rPr>
                <w:rStyle w:val="s0"/>
              </w:rPr>
              <w:t>х строений мостовых сооружений для автомобильных дорог.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294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13224</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железобетонные сборные. Элементы перекрытий ребристые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295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13747</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железобетонные сборные. Плиты для конструкций перекрытий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296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9561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перекрытий железобетонные многопустотные для зданий и сооружений.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297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12767</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перекрытий железобетонные сплошные для крупнопанельных зданий. Общие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298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13015</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бетонные и железобетонные для строительства. Общие технические требования. Правила приемки, маркировки, транспортирования и хранения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299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17608</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бетонные тротуарные.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300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19231.0</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железобетонные для покрытий трамвайных путей.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301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19231.1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железобетонные для покрытий трамвайных путей. Конструкция и размеры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302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21506</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перекрытий железобетонные ребристые высотой 300 мм для зданий и сооружений.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303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21924.0</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железобетонные для покрытий городских дорог.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304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21924.1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железобетонные предварительно напряженные для покрытий городских дорог. Конструкция и размеры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305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21924.2</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железобетонные с ненапрягаемой арматурой для покрытий городских дорог. Конструкция и размеры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306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21924.3</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железобетонные для покрытий городских дорог. Арматурные и монтажно-стыковые изделия. Конструкция и размеры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307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w:t>
            </w:r>
          </w:p>
          <w:p w:rsidR="00000000" w:rsidRDefault="000B5E57">
            <w:pPr>
              <w:pStyle w:val="pji"/>
            </w:pPr>
            <w:r>
              <w:rPr>
                <w:rStyle w:val="s0"/>
              </w:rPr>
              <w:t>22930</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железобетонные предварительно напряженные для облицовки оросительных каналов мелиоративных систем.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308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w:t>
            </w:r>
          </w:p>
          <w:p w:rsidR="00000000" w:rsidRDefault="000B5E57">
            <w:pPr>
              <w:pStyle w:val="pji"/>
            </w:pPr>
            <w:r>
              <w:rPr>
                <w:rStyle w:val="s0"/>
              </w:rPr>
              <w:t>25627</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железобетонные для силосных сооружений элеваторов и зерноперерабатывающих предприятий. Общие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309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w:t>
            </w:r>
          </w:p>
          <w:p w:rsidR="00000000" w:rsidRDefault="000B5E57">
            <w:pPr>
              <w:pStyle w:val="pji"/>
            </w:pPr>
            <w:r>
              <w:rPr>
                <w:rStyle w:val="s0"/>
              </w:rPr>
              <w:t>25912</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железобетонные предварительно напряженные для аэродромных покрытий.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310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w:t>
            </w:r>
          </w:p>
          <w:p w:rsidR="00000000" w:rsidRDefault="000B5E57">
            <w:pPr>
              <w:pStyle w:val="pji"/>
            </w:pPr>
            <w:r>
              <w:rPr>
                <w:rStyle w:val="s0"/>
              </w:rPr>
              <w:t>26434</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перекрытий железобетонные для жилых зданий. Типы и основные параметры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311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w:t>
            </w:r>
          </w:p>
          <w:p w:rsidR="00000000" w:rsidRDefault="000B5E57">
            <w:pPr>
              <w:pStyle w:val="pji"/>
            </w:pPr>
            <w:r>
              <w:rPr>
                <w:rStyle w:val="s0"/>
              </w:rPr>
              <w:t>27215</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перекрытий железобетонные ребристые высотой 400 мм для промышленных зданий и сооружений.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312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w:t>
            </w:r>
          </w:p>
          <w:p w:rsidR="00000000" w:rsidRDefault="000B5E57">
            <w:pPr>
              <w:pStyle w:val="pji"/>
            </w:pPr>
            <w:r>
              <w:rPr>
                <w:rStyle w:val="s0"/>
              </w:rPr>
              <w:t>28042</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покрытий железобетонные для зданий и сооружений.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313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w:t>
            </w:r>
          </w:p>
          <w:p w:rsidR="00000000" w:rsidRDefault="000B5E57">
            <w:pPr>
              <w:pStyle w:val="pji"/>
            </w:pPr>
            <w:r>
              <w:rPr>
                <w:rStyle w:val="s0"/>
              </w:rPr>
              <w:t>32499</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перекрытий железобетонные многопустотные для зданий пролетом до 9 м стендового формирования. Технические условия</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Конструкции и детали инженерных и специальных сооружений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314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488</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Трубы централизованного теплоснабжения. Изолированные трубопроводные системы, предназначенные для подземных сетей теплоснабжения. Стальные клапаны в сборе для стальных труб с полиуретановой теплоизоляцией и внешней обшивкой из полиэтилена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315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 xml:space="preserve">Пункт </w:t>
            </w:r>
            <w:r>
              <w:rPr>
                <w:rStyle w:val="s0"/>
              </w:rPr>
              <w:t>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489</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Трубы централизованного теплоснабжения. Изолированные трубопроводные системы, предназначенные для подземных сетей теплоснабжения. Соединения ответвлений в сборе для стальных труб с полиуретановой теплоизоляцией и внешней обшивкой из полиэ</w:t>
            </w:r>
            <w:r>
              <w:rPr>
                <w:rStyle w:val="s0"/>
              </w:rPr>
              <w:t>тилена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316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ISO 1127</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Трубы из нержавеющей стали. Размеры, допуски и условная масса на единицу длины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317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1443</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Трубы дымовые. Общие требования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318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1971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Конструкции железобетонные канализационных, водопроводных и газовых сетей.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319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2370</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Сооружения мостовые и водопропускные трубы на автомобильных дорогах. Транспортные развязки в разных уровнях.</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320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10216-5</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Трубы стальные бесшовные для работы под давлением. Технические условия поставки. Часть 5. Трубы из нержавеющей стали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321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10217-7</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Трубы стальные сварные для работы под давлением. Технические условия поставки. Часть 7. Трубы из нержавеющей стали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322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10312</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Трубы сварные из нержавеющей стали для подачи воды и водных растворов. Технические условия поставки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323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12007-1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Системы газоснабжения. Трубопроводы, рассчитанные на максимальное рабочее давление до 16 бар, включительно. Часть 1. Общие функциональные требования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324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12007-2</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Системы газоснабжения. Трубопроводы, рассчитанные на максимальное рабочее давление до 16 бар, включительно. Часть 2. Специальные функциональные требования для полиэтиленовых систем (рабочее давление до 10 бар, включительно)</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325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ЕN 13084-1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Трубы дымовые свободностоящие. Часть 1. Общие требования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326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ЕN 13084-2</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Трубы дымовые свободностоящие. Часть 2. Бетонные трубы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327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ЕN 13084-5</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Трубы дымовые свободностоящие. Часть 5. Материалы для кирпичной кладки внутренних труб. Технические условия на продукцию</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328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ЕN 13084-7</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Трубы дымовые свободностоящие. Часть 7. Стальные цилиндрические элементы, применяемые в одностенных стальных дымоходах и в стальных внутренних трубах. Технические условия на продукцию</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329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14844</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железобетонные сборные. Вод</w:t>
            </w:r>
            <w:r>
              <w:rPr>
                <w:rStyle w:val="s0"/>
              </w:rPr>
              <w:t>опропускные трубы коробчатого сечения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330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w:t>
            </w:r>
          </w:p>
          <w:p w:rsidR="00000000" w:rsidRDefault="000B5E57">
            <w:pPr>
              <w:pStyle w:val="pji"/>
            </w:pPr>
            <w:r>
              <w:rPr>
                <w:rStyle w:val="s0"/>
              </w:rPr>
              <w:t>3634</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Люки смотровых колодцев и дождеприемники ливнесточных колодцев.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331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w:t>
            </w:r>
          </w:p>
          <w:p w:rsidR="00000000" w:rsidRDefault="000B5E57">
            <w:pPr>
              <w:pStyle w:val="pji"/>
            </w:pPr>
            <w:r>
              <w:rPr>
                <w:rStyle w:val="s0"/>
              </w:rPr>
              <w:t>5228</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Кольца резиновые для муфтовых соединений асбестоцементных труб.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332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6482</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Трубы железобетонные безнапорные.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333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8020</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Конструкции бетонные и железобетонные для колодцев канализационных, водопроводных и газопроводных сетей.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334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8696</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Трубы стальные электросварные со спиральным швом общего назначения.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335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8894</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Трубы стеклянные и фасонные части к ним.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336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10498</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Трубы бесшовные особотонкостенные из коррозионностойкой стали.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337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12586.0</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Трубы железобетонные напорные виброгидропрессованные.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338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12586.1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Трубы железобетонные напорные виброгидропрессованные. Конструкция и размеры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339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17584</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Муфты и соединительные детали чугунные для асбестоцементных напорных труб</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340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20054</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Трубы бетонные безнапорные.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341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23235</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Эстакады одноярусные под технологические трубопроводы. Типы и основные параметры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342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23236</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Эстакады двухъярусные под технологические трубопроводы. Типы и основные параметры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343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25772</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Ограждения лестниц, балконов и крыш стальные. Общие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344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26067.0</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Звенья железобетонные безнапорных труб прямоугольного сечения для гидротехнических сооружений.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345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26067.1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Звенья железобетонные безнапорных труб прямоугольного сечения для гидротехнических сооружений. Конструкция и размеры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346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26819</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Трубы железобетонные напорные со стальным сердечником.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347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31416</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Трубы и муфты хризотилцементные.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348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32678</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Трубы стальные безшовные и сварные холоднодеформированные общего назначения.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349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32415</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Трубы напорные из термопластов и соединительные детали к ним для систем водоснабжения и отопления. Общие технические условия</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Конструктивные и архитектурно-строительные элементы зданий и сооружений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350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958</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бетонные фасадн</w:t>
            </w:r>
            <w:r>
              <w:rPr>
                <w:rStyle w:val="s0"/>
              </w:rPr>
              <w:t>ые. Технические требования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351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961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балконов и лоджий железобетонные.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352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15258</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железобетонные сборные. Элементы подпорных стен</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353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6785</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подоконные железобетонные.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354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8484</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подоконные железобетонные для производственных зданий. Конструкция и размеры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355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8717</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Ступени бетонные и железобетонные.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356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9818</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Марши и площадки лестниц железобетонные. Общие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357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18048</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Кабины санитарно-технические железобетонные.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358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21096</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Панели оконные стальные из горячекатаных и гнутых профилей для производственных зданий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359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23120</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Лестницы маршевые, площадки и ограждения стальные.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360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25772</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Ограждения лестниц, балконов и крыш стальные. Общие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361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26601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Окна и балконные двери деревянные для малоэтажных жилых домов. Типы, конструкция и размеры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362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26919</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подоконные железобетонные для жилых, общественных и вспомогательных зданий</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Строительное стекло и изделия из стекла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363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1668</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Стекла оконные и дверные специального подвижного состава. Технические требования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364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1869-1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 в строительстве. Основные изделия из натрий-кальций-силикатного стекла. Часть 1. Определения. Общие физические и механические свойства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365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1869-2</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 в строительстве. Основные изделия из натрий-кальций-силикатного стекла. Часть 2. Флоат-стекло</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366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111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 листовое бесцветное.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367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EN 572-1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 натрий-кальций-силикатное. Основные характеристики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368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EN 1279-1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 в строительстве. Стеклопакеты. Часть 1. Общие положения, отклонения размеров и правила описания систем</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369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EN 1748-1-1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 боросиликатное. Технические требования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370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5533</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 узорчатое.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371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7481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 армированное.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372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8325</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Стекловолокно. Нити крученые комплексные.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373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9784</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 органическое светотехническое листовое.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374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10667</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 органическое листовое.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375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ISO 11485-3</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 моллированное. Закаленное и многослойное стекло. Технические требования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376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13521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Стекла оконные пассажирских вагонов, электропоездов и дизель-поездов. Основные размеры и технические требования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377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EN 14178-1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 щелочноземельное силикатное. Технические требования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378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18328</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Детали изоляционные из стекла для линейных подвесных и штыревых изоляторов. Общие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379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EN 15683-1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 закаленное профильное. Технические требования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380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17139</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Стекловолокно. Ровинги.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381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17622</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 органическое техническое.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382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19170</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Стекловолокно. Ткань конструкционного назначения.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383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21992</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 строительное профильное.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384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22160</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Купола из органического стекла двухслойные.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385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24866</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Стеклопакеты клееные.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386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30733</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 с низкоэмиссионным твердым покрытием.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387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30698</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 закаленное.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388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30733</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 с низкоэмиссионным твердым покрытием.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389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31364</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 с низкоэмиссионным мягким покрытием.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390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32650 (ISO 2078:1993)</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Стекловолокно. Нити. Типы и марки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391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32997</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 листовое, окрашенное в массе. Общие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392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33004</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 и изделия из него. Характеристики. Термины и определения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393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33676</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и изделия из пеностекла теплоизоляционные для зданий и сооружений. Классификация. Термины и определения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394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33891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 закаленное эмалированное (стемалит).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395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33949</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из пеностекла теплоизоляционные для зданий и сооружений.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396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34337</w:t>
            </w:r>
          </w:p>
          <w:p w:rsidR="00000000" w:rsidRDefault="000B5E57">
            <w:pPr>
              <w:pStyle w:val="pji"/>
            </w:pPr>
            <w:r>
              <w:rPr>
                <w:rStyle w:val="s0"/>
              </w:rPr>
              <w:t>(EN 14118-1:2003, EN 14118-2:2003, EN 14118-3:2003)</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Стекловолокно. Маты. Общие технические требования и методы испытаний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397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34338</w:t>
            </w:r>
          </w:p>
          <w:p w:rsidR="00000000" w:rsidRDefault="000B5E57">
            <w:pPr>
              <w:pStyle w:val="pji"/>
            </w:pPr>
            <w:r>
              <w:rPr>
                <w:rStyle w:val="s0"/>
              </w:rPr>
              <w:t>(EN 12971-1:1999, EN 12971-2:1999, EN 12971-3:1999)</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Стекловолокно. Нити рубленые. Общие технические т</w:t>
            </w:r>
            <w:r>
              <w:rPr>
                <w:rStyle w:val="s0"/>
              </w:rPr>
              <w:t>ребования и методы испытаний</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Конструкции и изделия (элементы) строительные из древесины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398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316</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древесноволокнистые. Определение, классификация и маркировка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399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338</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Конструкции деревянные. Классы прочности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400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385</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Зубчатые соединения в строительных лесоматериалах. Требования к эксплуатационным характеристиками минимальные требования к производству</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401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622-2</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древесноволокнистые. Технические требования. Часть 2. Требования к твердым плитам</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402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622-3</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древесноволокнистые. Технические требования. Часть 3. Требования к полутвердым плитам</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403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622-4</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древесноволокнистые. Технические требования. Часть 4. Требования к мягким плитам</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404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622-5</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древесноволокнистые. Технические требования. Часть 5. Требования к плитам, изготовленным по сухому методу (MDF)</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405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2150</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Конструкции деревянные. Клееная древесина из пакета досок. Требования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406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2805</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Юрта.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407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hyperlink r:id="rId36" w:history="1">
              <w:r>
                <w:rPr>
                  <w:rStyle w:val="a4"/>
                </w:rPr>
                <w:t>СТ РК EN 12871</w:t>
              </w:r>
            </w:hyperlink>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древесные. Технические характеристики и требования к несущим плитам для пола, стен и крыш</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408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13810-1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Панели деревянные. Полы с воздушной прослойкой. Часть 1. Эксплуатационные характеристики и технические требования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409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14229</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Лесоматериал строительный. Столбы деревянные для воздушных линий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410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14545</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Конструкции деревянные. Соединительные элементы. Требования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411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14755</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древесностружечные экструзионные.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412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ISO 16893-2</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древесные. Плиты древесностружечные. Часть 2. Требования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413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99</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Шпон лущёный.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414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616</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Стойки рудничные деревянные.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415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862.1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паркетные. Паркет штучный.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416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862.2</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паркетные. Паркет мозаичный.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417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862.3</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паркетные. Доски паркетные.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418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862.4</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паркетные. Щиты паркетные.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419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1005</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Щиты перекрытий деревянные для малоэтажных домов.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420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4598</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древесноволокнистые.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421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4981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Балки перекрытий деревянные.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422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6810</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Обои.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423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8904</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древесноволокнистые твердые с лакокрасочным покрытием.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424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11214</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Блоки оконные деревянные с листовым остеклением.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425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11368</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Массы древесные прессовочные.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426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22297</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Стойки рудничные хвойных пород (пропсы), поставляемые для экспорта. Технические требования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427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22298</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Бревна пиловочные хвойных пород, поставляемые для экспорта. Технические требования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428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22299</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Бревна пиловочные лиственных пород, поставляемые для экспорта. Технические требования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429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23477</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Опалубка разборно-переставная мелкощитовая инвентарная для возведения монолитных бетонных и железобетонных конструкций.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430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23478</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Опалубка для возведения монолитных бетонных и железобетонных конструкций. Классифик</w:t>
            </w:r>
            <w:r>
              <w:rPr>
                <w:rStyle w:val="s0"/>
              </w:rPr>
              <w:t>ация и общие технические требования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431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24404</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из древесины и древесных материалов. Покрытия лакокрасочные. Классификация и обозначения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432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24699</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Блоки оконные деревянные со стеклами и стеклопакетами.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433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24700</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Блоки оконные деревянные со стеклопакетами.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434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25458</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Опоры деревянные дорожных знаков.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435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27321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Леса стоечные приставные для строительно-монтажных работ.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436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28015</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Щиты покрытий пола деревянные однослойные.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437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28450</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Брусья мостовые деревянные.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438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30734</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Блоки оконные деревянные мансардные.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439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30834</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Обои. Определения и графические символы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440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30972</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Заготовки и детали деревянные клееные для оконных и дверных блоков.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441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31922</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Бревна для столбов пропитанные.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442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32158</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Фанера строительная с наружными слоями из склеенного на ус шпона.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443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32297</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Панели декоративные для стен на основе древесноволокнистых плит сухого способа производства.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444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32304</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 xml:space="preserve">Ламинированные напольные покрытия на основе древесноволокнистых плит сухого способа производства. Технические </w:t>
            </w:r>
            <w:r>
              <w:rPr>
                <w:rStyle w:val="s0"/>
              </w:rPr>
              <w:t>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445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32687</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древесноволокнистые сухого способа производства, облицованные пленками на основе термореактивных полимеров.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446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34026</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древесноволокнистые. Определение, классификация и условные обозначения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447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34329</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Опалубка. Общие технические условия</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Полимеры, пластические массы, химические волокна и каучуки, применяемые в строительстве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448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253</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Трубы централизованного теплоснабжения. Изолированные трубопроводные системы, предназначенные для подземных сетей теплоснабжения. Трубопроводы, изготовленные из стальных труб, с полиуретановой теплоизоляцией и внешней обшивкой из по</w:t>
            </w:r>
            <w:r>
              <w:rPr>
                <w:rStyle w:val="s0"/>
              </w:rPr>
              <w:t>лиэтилена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449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448</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Трубы централизованного теплоснабжения Изолированные трубопроводные системы, предназначенные для подземных сетей теплоснабжения. Фитинги в сборе для стальных труб с полиуретановой теплоизоляцией и внешней обшивк</w:t>
            </w:r>
            <w:r>
              <w:rPr>
                <w:rStyle w:val="s0"/>
              </w:rPr>
              <w:t>ой из полиэтилена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450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489</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Трубы централизованного теплоснабжения. Изолированные трубопроводные системы, предназначенные для подземных сетей теплоснабжения. Соединения ответвлений в сборе для стальных труб с полиуретановой теплоизоляцией и внешней обшивкой из полиэтилена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451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1453-1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Системы пластмассовых трубопроводов со структурированной стенкой для отвода сточных вод (низкой и высокой температур) внутри зданий. Не пластифицированный поливинилхлорид (PVC-U). Часть 1. Технические требования к трубам и их сис</w:t>
            </w:r>
            <w:r>
              <w:rPr>
                <w:rStyle w:val="s0"/>
              </w:rPr>
              <w:t>темам</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452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1455-1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Системы пластмассовых трубопроводов для отвода грунтовых и сточных вод (низкой и высокой температуры) внутри зданий Акрилонитрил-бутадиен-стирол (ABS). Часть 1. Требования к трубам, фитингам и системе трубопроводов</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453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1555-3</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Системы пластмассовых трубопроводов для подачи газообразного топлива Полиэтилен. Часть 3. Фитинги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454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1555-4</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Системы пластмассовых трубопроводов для подачи газообразного топлива. Полиэтилен. Часть 4. Клапаны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455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1555-5</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Системы пластмассовых трубопроводов для подачи газообразного топлива. Полиэтилен (PE). Часть 5. Пригодность для целей системы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456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1565-1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Системы пластмассовых трубопроводов для отвода сточных вод (низкой и высоко</w:t>
            </w:r>
            <w:r>
              <w:rPr>
                <w:rStyle w:val="s0"/>
              </w:rPr>
              <w:t>й температуры) внутри зданий Стироловые сополимерные смеси (SAN+PVC) Часть 1. Требования к трубам, фитингам и системе трубопроводов</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457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1844</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Листы гибкие гидроизоляционные. Определение стойкости к озону Пластмассовые и эластомерные листы для гидроизоляции крыш</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458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2426</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из химически стойкого полимербетона.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459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2433</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Сетки полимерные строительного назначения. Общие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460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ASTM D 2665</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Стандартные спецификации для поливинилхлоридных (pvc) канализационных и вентиляционных пластиковых труб и фитингов</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461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2825</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 комбинированный на основе полимерных пленок.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462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2828</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Плинтусы и уголки из полистирола.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463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ISO 4437-2</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Системы пластмассовых трубопроводов для подачи газообразного топлива. Полиэтилен Часть 2. Трубы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464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ИСО 10639</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Системы пластмассовых трубопроводов из пластмассы для водоснабжения, находящиеся под давлением и безнапорные. Системы из термореактивных стеклопластиков (grp) на основе ненасыщенной полиэфирной (up) смолы. Общие технические требования. Методы испытаний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465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12201-2</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Пластмассовые трубопроводные системы для водоснабжения, дренажа и откачки сточных вод под давлением. Полиэтилен. Часть 2. Трубы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466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13448</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Решетки вентиляционные пластмассовые.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467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14364</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Система трубопроводов из пластмассы для канализационной сети, работающих под давлением и без давления. Системы из термореактивного пластика, армированного стекловолокном (grp) на основе ненасыщенной полиэфирной смолы (up) с усиленным внутренним слоем (grey</w:t>
            </w:r>
            <w:r>
              <w:rPr>
                <w:rStyle w:val="s0"/>
              </w:rPr>
              <w:t>) Спецификации труб, фитингов и соединений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468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14889-2</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Фибры для бетона. Часть 2. Полимерные фибры. Определения, технические условия и соответствие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469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14932</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Пластмасса. Эластичная термопластичная пленка для упаковки. Требования и методы испытаний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470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ИСО 15590-2</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Нефтяная и газовая промышленность. Индукционные отводы, фитинги и фланцы для трубопроводных систем транспортировки. Часть 2. Ф</w:t>
            </w:r>
            <w:r>
              <w:rPr>
                <w:rStyle w:val="s0"/>
              </w:rPr>
              <w:t>итинги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471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DIN 30670</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Покрытия полиэтиленовые стальных труб и фитингов Требования и методы испытаний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472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22689.0</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Трубы полиэтиленовые канализационные и фасонные части к ним. Общие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473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22689.1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Трубы полиэтиленовые канализационные и фасонные части к ним. Сортамент</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474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22689.2</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Трубы полиэтиленовые канализационные и фасонные части к ним. Конструкция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475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30299</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Конструкции стеклопластиковые. Укрытия антенных устройств радиопрозрачные. Общие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476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30300</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Конструкции стеклопластиковые. Укрытия антенных устройств радиопрозрачные. Панели. Общие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477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31433</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Система трубопроводов из пластмассы для водоснабжения, работающая под давлением и без давления. Системы из термореактивного стеклопластика на основе ненасыщенной полиэфирной смолы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478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32804</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геосинтетические для фундаментов, опор и земляных работ. Общие технические требования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479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33370</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Волокна химические штапельные для армирования строительных материалов и конструкций. Общие технические условия</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Конструкции и изделия (элементы) строительные стальные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480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1592-2</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Алюминий и алюминиевые сплавы. Трубы с продольными швами, выполненными роликовой высокочастотной сваркой. Часть 2. Механические характеристики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481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1592-3</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Алюминий и алюминиевые сплавы. Трубы с продольными швами, выполненными роликовой высокочастотной сваркой. Часть 3. Допуски размеров и формы для круглых труб</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482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1592-4</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Алюминий и алюминиевые сплавы. Трубы с прод</w:t>
            </w:r>
            <w:r>
              <w:rPr>
                <w:rStyle w:val="s0"/>
              </w:rPr>
              <w:t>ольными швами, выполненными роликовой высокочастотной сваркой. Часть 4. Допуски размеров и формы для квадратных, прямоугольных и профилированных труб.</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483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1645</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Детали закладные и изолирующие для стоек железобетонных опор контактной сети железных дорог.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484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2218</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Конструкции строительные металлические. Лестницы пожарные наружные стационарные и ограждения кровли. Общие тех</w:t>
            </w:r>
            <w:r>
              <w:rPr>
                <w:rStyle w:val="s0"/>
              </w:rPr>
              <w:t>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485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2302</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Здания мобильные (инвентарные) контейнерного и сборно-разборного типа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486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3255</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Элементы доборные металлические.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487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10024</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Профили горячекатаные двутавровые с наклонными полками. Допуски на форму и размеры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488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10058</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Прутки стальные горячекатаные плоского сечения общего назначения. Размеры и допуски на форму и размеры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489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10059</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Прутки стальные горячекатаные квадратного сечения общего назначения. Размеры и допуски на форму и размеры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490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10060</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Прутки стальные горячекатаные круглого сечения общего назначения. Размеры и допуски на форму и размеры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491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10061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Прутки стальные горячекатаные шестигранного сечения общего назначения. Размеры и на форму и размеры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492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10216-1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Трубы стальные бесшовные для работы под давлением. Технические условия поставки. Часть 1. Трубы из нелегированных сталей с нормируемыми свойствами при комнатной температуре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493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10216-2</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Трубы стальные бесшовные для работы под давлением. Технические условия поставки. Часть 2. Трубы из нелегированной и легированной стали с установленными свойствами для повышенной температуры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494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10216-3</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Трубы стальные бесшовные дл</w:t>
            </w:r>
            <w:r>
              <w:rPr>
                <w:rStyle w:val="s0"/>
              </w:rPr>
              <w:t>я работы под давлением. Технические условия поставки. Часть 3. Трубы из легированной мелкозернистой стали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495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10216-4</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Бесшовные стальные трубы для работы под давлением. Технические условия поставки. Часть 4. Трубы из нелегированной и легированной стали со специальными свойствами для низкой температуры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496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10216-5</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Трубы стальные бесшовные для раб</w:t>
            </w:r>
            <w:r>
              <w:rPr>
                <w:rStyle w:val="s0"/>
              </w:rPr>
              <w:t>оты под давлением. Технические условия поставки. Часть 5. Трубы из нержавеющей стали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497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ЕN 10217-1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Трубы стальные сварные для работы под давлением. Технические условия поставки. Часть 1. Трубы из нелегированной стали с установленными свойствами для комнатной температуре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498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10217-2</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Трубы стальные сварные для работы под давлени</w:t>
            </w:r>
            <w:r>
              <w:rPr>
                <w:rStyle w:val="s0"/>
              </w:rPr>
              <w:t>ем. Технические условия поставки Часть 2. Трубы из нелегированной и легированной стали, полученные электросваркой, с установленными свойствами для повышенной температуры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499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10217-3</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Трубы стальные сварные для работы под давлением Технические условия поставки Часть 3 Трубы из легированной мелкозернистой конструкционной стали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500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10217-4</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Трубы стальные сварные для работы под давлением. Технические условия пост</w:t>
            </w:r>
            <w:r>
              <w:rPr>
                <w:rStyle w:val="s0"/>
              </w:rPr>
              <w:t>авки. Часть 4. Трубы электросварные из нелегированной стали, полученные электросваркой, с установленными свойствами для пониженной температуры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501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10217-5</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Трубы стальные сварные для работы под давлением Технические условия поставки Часть 5 Трубы из нелегированной и легированной стали, полученные дуговой сваркой под флюсом, с установленными свойствами при повышенной температуры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502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10217-6</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Трубы стальные сварные для работы под давлением Технические условия поставки. Часть 6. Трубы сварные из нелегированной стали, полученные дуговой сваркой под флюсом с установленными свойствами для низкой температуры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503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w:t>
            </w:r>
            <w:r>
              <w:rPr>
                <w:rStyle w:val="s0"/>
              </w:rPr>
              <w:t xml:space="preserve"> РК EN 10217-7</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Трубы стальные сварные для работы под давлением Технические условия поставки Часть 7 Трубы из нержавеющей стали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504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10220</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Трубы стальные бесшовные и сварные. Размеры и массы на единицу длины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505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10279</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Швеллеры стальные горячекатаные. Допуски формы, размеров и массы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506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ISO 11960</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Промышленность нефтяная и газовая. Стальные трубы, используемые в скважинах как обсадные или насосно-компрессорные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507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14889-1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Фибры для бетона. Часть 1. Стальные фибры. Определения, технические условия и соответствие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508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5172</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Газгольдеры стальные постоянного объема, цилиндрические. Параметры и основные размеры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509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17032</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Резервуары стальные горизонтальные для нефтепродуктов.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510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21096</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Панели оконные стальные из горячекатаных и гнутых профилей для производственных зданий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511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21562</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Панели металлические с утеплителем из пенопласта. Общие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512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23118</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Конструкции стальные строительные. Общие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513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23120</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Лестницы маршевые, площадки и ограждения стальные.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514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23344</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Окна стальные. Общие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515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23486</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Панели металлические трехслойные стеновые с утеплителем из пенополиуретана.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516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24045</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Профили стальные листовые гнутые с трапециевидными гофрами для строительства.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517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24524</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Панели стальные двухслойных покрытий зданий с утеплителем из пенополиуретана.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518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24839</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Конструкции строительные стальные. Расположение отверстий в прокатных профилях. Размеры.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519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25772</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Ограждения лестниц, балконов и крыш стальные. Общие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520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26429</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Конструкции стальные путей подвесного транспорта.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521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29121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Проволока стальная углеродистая для лифтовых канатов.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522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30245</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Профили стальные гнутые замкнутые сварные квадратные и прямоугольные для строительных конструкций.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523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30246</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Прокат тонколистовой рулонный с защитно-декоративным лакокрасочным покрытием для строительных конструкций.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524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31385</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Резервуары вертикальные цилиндрические стальные для нефти и нефтепродуктов. Общие технические условия</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Конструкции и изделия (элементы) строительные из алюминия и алюминиевых сплавов</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525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485-2</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Алюминий и алюминиевые сплавы. Листы, полосы и плиты. Часть 2. Механические свойства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526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485-3</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Алюминий и алюминиевые сплавы. Листы, полосы и плиты. Часть 3. Допуски формы и размеров для горячего проката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527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485-4</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Алюминий и алюминиевые сплавы. Листы, полосы и плиты. Часть 4. Допуски формы и размеров для холодного проката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528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ЕN 508-2</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кровельные из металлического листа. Требования к самонесущим изделиям из стального, алюминиевого или нержавеющего стального листа. Часть 2. Алюминий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529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754-1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 xml:space="preserve">Алюминий и алюминиевые сплавы. Холоднотянутые прутки и трубы. </w:t>
            </w:r>
            <w:r>
              <w:rPr>
                <w:rStyle w:val="s0"/>
              </w:rPr>
              <w:t>Часть 1. Технические условия контроля и поставки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530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755-1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Алюминий и алюминиевые сплавы. Прутки, трубы и профили экструдированные. Часть 1. Технические условия контроля и поставки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531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755-2</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Алюминий и алюминиевые сплавы. Прутки, трубы и профили экструдированные. Часть 2. Механические свойства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532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755-3</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Алюминий и алюминиевые сплавы. Прутки, трубы и профили прессованные. Часть 3.</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533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755-7</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Алюминий и сплавы алюминиевые. Прутки, трубы и профили экструдированные. Часть 7. Трубы бесшовные, допуски размеров и формы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534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485-1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Алюминий и алюминиевые сплавы. Листы, полосы и плиты. Часть 1. Технические условия контроля и поставки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535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755-7</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Алюминий и алюминиевые прутки, трубы и профили экструдированные. Часть 7. Трубы бесшовные, допуски размеров и формы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536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12020-2</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Алюминий и алюминиевые сплавы. Экструдированные прецизионные профили из сплавов EN AW-6060 и EN AW-6063. Часть 2. Допуски по размерам и форме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537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ЕN 15088</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Алюминий и алюминиевые сплавы. Строительные изделия для строительных работ. Технические условия контроля и поставки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538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w:t>
            </w:r>
          </w:p>
          <w:p w:rsidR="00000000" w:rsidRDefault="000B5E57">
            <w:pPr>
              <w:pStyle w:val="pji"/>
            </w:pPr>
            <w:r>
              <w:rPr>
                <w:rStyle w:val="s0"/>
              </w:rPr>
              <w:t>21488</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Прутки прессованные из алюминия и алюминиевых сплавов.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539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w:t>
            </w:r>
          </w:p>
          <w:p w:rsidR="00000000" w:rsidRDefault="000B5E57">
            <w:pPr>
              <w:pStyle w:val="pji"/>
            </w:pPr>
            <w:r>
              <w:rPr>
                <w:rStyle w:val="s0"/>
              </w:rPr>
              <w:t>21519</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Блоки оконные из алюминиевых сплавов.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540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w:t>
            </w:r>
          </w:p>
          <w:p w:rsidR="00000000" w:rsidRDefault="000B5E57">
            <w:pPr>
              <w:pStyle w:val="pji"/>
            </w:pPr>
            <w:r>
              <w:rPr>
                <w:rStyle w:val="s0"/>
              </w:rPr>
              <w:t>22233</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Профили прессованные из алюминиевых сплавов для ограждающих конструкций.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541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w:t>
            </w:r>
          </w:p>
          <w:p w:rsidR="00000000" w:rsidRDefault="000B5E57">
            <w:pPr>
              <w:pStyle w:val="pji"/>
            </w:pPr>
            <w:r>
              <w:rPr>
                <w:rStyle w:val="s0"/>
              </w:rPr>
              <w:t>23747</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Двери из алюминиевых сплавов. Общие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542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w:t>
            </w:r>
          </w:p>
          <w:p w:rsidR="00000000" w:rsidRDefault="000B5E57">
            <w:pPr>
              <w:pStyle w:val="pji"/>
            </w:pPr>
            <w:r>
              <w:rPr>
                <w:rStyle w:val="s0"/>
              </w:rPr>
              <w:t>24767</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Профили холодногнутые из алюминия и алюминиевых сплавов для ограждающих строительных конструкций. Технические условия</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Радиаторы и их части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543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39</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31311</w:t>
            </w:r>
          </w:p>
        </w:tc>
        <w:tc>
          <w:tcPr>
            <w:tcW w:w="3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Приборы отопительные. Общие технические условия.</w:t>
            </w:r>
          </w:p>
        </w:tc>
      </w:tr>
    </w:tbl>
    <w:p w:rsidR="00000000" w:rsidRDefault="000B5E57">
      <w:pPr>
        <w:pStyle w:val="pj"/>
      </w:pPr>
      <w:r>
        <w:rPr>
          <w:rStyle w:val="s0"/>
        </w:rPr>
        <w:t> </w:t>
      </w:r>
    </w:p>
    <w:p w:rsidR="00000000" w:rsidRDefault="000B5E57">
      <w:pPr>
        <w:pStyle w:val="pj"/>
      </w:pPr>
      <w:bookmarkStart w:id="6" w:name="SUB3"/>
      <w:bookmarkEnd w:id="6"/>
      <w:r>
        <w:rPr>
          <w:rStyle w:val="s0"/>
        </w:rPr>
        <w:t> </w:t>
      </w:r>
    </w:p>
    <w:p w:rsidR="00000000" w:rsidRDefault="000B5E57">
      <w:pPr>
        <w:pStyle w:val="pr"/>
      </w:pPr>
      <w:r>
        <w:rPr>
          <w:rStyle w:val="s0"/>
        </w:rPr>
        <w:t>Приложение 3</w:t>
      </w:r>
    </w:p>
    <w:p w:rsidR="00000000" w:rsidRDefault="000B5E57">
      <w:pPr>
        <w:pStyle w:val="pr"/>
      </w:pPr>
      <w:r>
        <w:rPr>
          <w:rStyle w:val="s0"/>
        </w:rPr>
        <w:t xml:space="preserve">к </w:t>
      </w:r>
      <w:hyperlink w:anchor="sub100" w:history="1">
        <w:r>
          <w:rPr>
            <w:rStyle w:val="a4"/>
          </w:rPr>
          <w:t>Техническому регламенту</w:t>
        </w:r>
      </w:hyperlink>
    </w:p>
    <w:p w:rsidR="00000000" w:rsidRDefault="000B5E57">
      <w:pPr>
        <w:pStyle w:val="pr"/>
      </w:pPr>
      <w:r>
        <w:rPr>
          <w:rStyle w:val="s0"/>
        </w:rPr>
        <w:t>«О безопасности зданий и</w:t>
      </w:r>
    </w:p>
    <w:p w:rsidR="00000000" w:rsidRDefault="000B5E57">
      <w:pPr>
        <w:pStyle w:val="pr"/>
      </w:pPr>
      <w:r>
        <w:rPr>
          <w:rStyle w:val="s0"/>
        </w:rPr>
        <w:t>сооружений, строительных</w:t>
      </w:r>
    </w:p>
    <w:p w:rsidR="00000000" w:rsidRDefault="000B5E57">
      <w:pPr>
        <w:pStyle w:val="pr"/>
      </w:pPr>
      <w:r>
        <w:rPr>
          <w:rStyle w:val="s0"/>
        </w:rPr>
        <w:t>материалов и изделий»</w:t>
      </w:r>
    </w:p>
    <w:p w:rsidR="00000000" w:rsidRDefault="000B5E57">
      <w:pPr>
        <w:pStyle w:val="pj"/>
      </w:pPr>
      <w:r>
        <w:rPr>
          <w:rStyle w:val="s0"/>
        </w:rPr>
        <w:t> </w:t>
      </w:r>
    </w:p>
    <w:p w:rsidR="00000000" w:rsidRDefault="000B5E57">
      <w:pPr>
        <w:pStyle w:val="pj"/>
      </w:pPr>
      <w:r>
        <w:rPr>
          <w:rStyle w:val="s0"/>
        </w:rPr>
        <w:t> </w:t>
      </w:r>
    </w:p>
    <w:p w:rsidR="00000000" w:rsidRDefault="000B5E57">
      <w:pPr>
        <w:pStyle w:val="pc"/>
      </w:pPr>
      <w:r>
        <w:rPr>
          <w:rStyle w:val="s1"/>
        </w:rPr>
        <w:t>Перечень документов по стандартизации, содержащих правила и методы исследований (испытаний) и измерений, в том числе правила отбора образцов, для применения и исполнения требований Технического регламента</w:t>
      </w:r>
    </w:p>
    <w:p w:rsidR="00000000" w:rsidRDefault="000B5E57">
      <w:pPr>
        <w:pStyle w:val="pj"/>
      </w:pPr>
      <w:r>
        <w:rPr>
          <w:rStyle w:val="s0"/>
        </w:rPr>
        <w:t> </w:t>
      </w:r>
    </w:p>
    <w:tbl>
      <w:tblPr>
        <w:tblW w:w="5000" w:type="pct"/>
        <w:jc w:val="center"/>
        <w:tblCellMar>
          <w:left w:w="0" w:type="dxa"/>
          <w:right w:w="0" w:type="dxa"/>
        </w:tblCellMar>
        <w:tblLook w:val="04A0" w:firstRow="1" w:lastRow="0" w:firstColumn="1" w:lastColumn="0" w:noHBand="0" w:noVBand="1"/>
      </w:tblPr>
      <w:tblGrid>
        <w:gridCol w:w="936"/>
        <w:gridCol w:w="1635"/>
        <w:gridCol w:w="1831"/>
        <w:gridCol w:w="5169"/>
      </w:tblGrid>
      <w:tr w:rsidR="00000000">
        <w:trPr>
          <w:jc w:val="center"/>
        </w:trPr>
        <w:tc>
          <w:tcPr>
            <w:tcW w:w="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c"/>
            </w:pPr>
            <w:r>
              <w:rPr>
                <w:rStyle w:val="s0"/>
              </w:rPr>
              <w:t>№</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c"/>
            </w:pPr>
            <w:r>
              <w:rPr>
                <w:rStyle w:val="s0"/>
              </w:rPr>
              <w:t>Элементы Технического регламента</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c"/>
            </w:pPr>
            <w:r>
              <w:rPr>
                <w:rStyle w:val="s0"/>
              </w:rPr>
              <w:t>Обозначение документа по стандартизации</w:t>
            </w:r>
          </w:p>
        </w:tc>
        <w:tc>
          <w:tcPr>
            <w:tcW w:w="3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c"/>
            </w:pPr>
            <w:r>
              <w:rPr>
                <w:rStyle w:val="s0"/>
              </w:rPr>
              <w:t>Наименование</w:t>
            </w:r>
          </w:p>
          <w:p w:rsidR="00000000" w:rsidRDefault="000B5E57">
            <w:pPr>
              <w:pStyle w:val="pc"/>
            </w:pPr>
            <w:r>
              <w:rPr>
                <w:rStyle w:val="s0"/>
              </w:rPr>
              <w:t>документа по стандартизации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c"/>
            </w:pPr>
            <w:r>
              <w:rPr>
                <w:rStyle w:val="s0"/>
              </w:rPr>
              <w:t>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c"/>
            </w:pPr>
            <w:r>
              <w:rPr>
                <w:rStyle w:val="s0"/>
              </w:rPr>
              <w:t>2</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c"/>
            </w:pPr>
            <w:r>
              <w:rPr>
                <w:rStyle w:val="s0"/>
              </w:rPr>
              <w:t>3</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c"/>
            </w:pPr>
            <w:r>
              <w:rPr>
                <w:rStyle w:val="s0"/>
              </w:rPr>
              <w:t>4</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нерудные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3619</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из природного камня. Общие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8269.0</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Щебень и гравий из плотных горных пород и отходов промышленного производства для строительных работ. Методы физико-механических испытаний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8735</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Песок для строительных работ. Методы испытаний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9758</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Заполнители пористые неорганические для строительных работ. Методы испытаний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21216</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Сырье глинистое. Методы испытаний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22023</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строительные. Метод микроскопического количественного анализа структуры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25983</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Асбест хризотиловый. Правила приемки и методы отбора и подготовки проб для испытаний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88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25984.1</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Асбест хризотиловый. Методы определения фракционного состава и массовой доли гали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99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30108</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и изделия строительные. Определение удельной эффективной активности естественных радионуклидов</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1011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31426</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Породы горные рыхлые для производства песка, гравия и щебня для строительных работ. Технические требования и методы испытаний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1213</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Щебень и гравий из плотных горных пород и отходов промышленного производства для строительных рабо</w:t>
            </w:r>
            <w:r>
              <w:rPr>
                <w:rStyle w:val="s0"/>
              </w:rPr>
              <w:t>т. Методы физико-механических испытаний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1218</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на основе органических вяжущих для дорожного и аэродромного строительства. Методы испытаний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12801</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на основе органических вяжущих для дорожного и аэродромного строительства. Методы испытаний</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Цемент, известь, гипс и местные вяжущие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1412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196-2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Методы испытаний цемента. Часть 2. Химический анализ цемента.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1513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196-5</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Методы испытания цемента. Часть 5. Определение гидравлической активности пуццолановых цементов</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1614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hyperlink r:id="rId37" w:history="1">
              <w:r>
                <w:rPr>
                  <w:rStyle w:val="a4"/>
                </w:rPr>
                <w:t>СТ РК EN 196-6</w:t>
              </w:r>
            </w:hyperlink>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Методы испытания цемента. Часть 6. Определение тонкости помола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1715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196-7</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Методы испытаний цемента. Часть 7. Метод отбора и подготовки проб цемента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1816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196-9</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Цемент. Методы испытаний. Часть 9. Определение теплоты гидратации полуадиабатическим методом</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1917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197-2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Цемент. Часть 2. Оценка и проверка постоянства характеристик</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2018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413-2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Цемент для кладочных растворов. Часть 2. Методы испытаний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2119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459-3</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Известь строительная. Часть 3. Оценка соответствия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2220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933-9</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Методы испытаний геометрических показателей заполнителей. Часть 9. Определение содержания мелких фракций. Испытание с применением метиленового синего.</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2321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hyperlink r:id="rId38" w:history="1">
              <w:r>
                <w:rPr>
                  <w:rStyle w:val="a4"/>
                </w:rPr>
                <w:t>СТ РК EN 13639</w:t>
              </w:r>
            </w:hyperlink>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Определение общего содержания органического углерода в известняке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2422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2062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Цемент. Методы испытаний. Определение прочности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2523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3361</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Оценка соответствия. Порядок подтверждения соответствия цементов</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2624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ИСО 9597</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Цемент. Методы испытания цемента. Определение нормальной густоты, времени схватывания и равномерности изменения объема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2727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310.1</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Цементы. Методы испытаний. Общие положения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2828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310.2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Цементы. Методы определения тонкости помола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2929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310.3</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Цементы. Методы определения нормальной густоты, сроков схватывания и равномерности изменения объема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3030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310.4</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Цементы. Методы определения предела прочности при изгибе и сжатии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3131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310.6</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Цементы. Метод определения водоотделения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3232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5382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Цементы и материалы цементного производства. Методы химического анализа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hyperlink r:id="rId39" w:history="1">
              <w:r>
                <w:rPr>
                  <w:rStyle w:val="a4"/>
                </w:rPr>
                <w:t>СТ РК 3730</w:t>
              </w:r>
            </w:hyperlink>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Цементы. Методы определения содержания минеральных добавок</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3433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22688</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Известь строительная. Методы испытаний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23789</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Вяжущие гипсовые. Методы испытаний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3635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26798.1</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Цементы тампонажные. Методы испытаний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3736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26798.2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Цементы тампонажные типов I-G и I-H. Методы испытаний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3837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30744</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Цементы. Методы испытаний с использованием полифракционного песка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3938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31356</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Смеси сухие строительные на цементном вяжущем. Методы испытаний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4039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31376</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Смеси сухие строительные на гипсовом вяжущем. Методы испытаний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3361</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Оценка соответствия. Порядок подтверждения соответствия цементов</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Бетоны и растворы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4241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ЕN 450-2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Зола летучая для бетона. Часть 2. Оценка соответствия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4342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ЕN 480-2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Добавки для бетона, раствора и смесей. Методы испытаний. Часть 2. Определение сроков схватывания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4443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ЕN 480-4</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Добавки для бетона, раствора и смеси. Методы испытаний. Часть 4. Определение водоотделения на поверхности бетона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4544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ЕN 480-6</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Добавки для бетона, раствора и смеси. Методы испытаний. Часть 6. Инфракрасный спектральный анализ</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4645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ЕN 480-11</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Добавки для бетона, раствора и смеси. Методы испытаний. Часть 11. Определение параметров пористости в затвердевшем бетоне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4746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678</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Ячеистый бетон автоклавного твердения. Определение плотности в сухом состоянии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4847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679</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Ячеистый бетон автоклавного твердения. Определение прочности на сжатие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4948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680</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Ячеистый бетон автоклавного твердения. Определение усадки при высыхании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5049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1351</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Ячеистый бетон автоклавного твердения. Определение предела прочности на растяжение при изгибе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5150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1352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Ячеистый бетон автоклавного твердения или бетон на легких заполнителях с открытой структурой. Определение статического модуля упругости при сжатии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5251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1355</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Ячеистый бетон автоклавного твердения или бетон на легких заполнителях с открытой структурой. Определение деформации ползучести при сжатии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5352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1356</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Сборные железобетонные элементы из ячеистого бетона автоклавного твердения или б</w:t>
            </w:r>
            <w:r>
              <w:rPr>
                <w:rStyle w:val="s0"/>
              </w:rPr>
              <w:t>етон на легких заполнителях с открытой структурой. Испытание для определения рабочих характеристик при поперечной нагрузке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5453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ЕN 1520</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Элементы сборные армированные из бетона на легких заполнителях с открытой структурой с рабочей и монтажной арматурой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5554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1738</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Железобетонные ненагруженные элементы из ячеистого бетона автоклавного твердения. Определение напряжений в стали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5655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1739</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Ячеистый бетон автоклавного твердения или бетона легких заполнителях с открытой структурой. Определение пр</w:t>
            </w:r>
            <w:r>
              <w:rPr>
                <w:rStyle w:val="s0"/>
              </w:rPr>
              <w:t>очности на срез в плоскости соединений между сборными элементами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5756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1740</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Сборные железобетонные элементы из ячеистого бетона автоклавного твердения или бетон на легких заполнителях с открытой структурой. Испытание для определения рабочих характеристик преимущественно под вертикальной нагрузкой (вертикальные элементы)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5857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1741</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Ячеистый бетон автоклавного твердения или бетон на легких заполнителях с открытой структурой. Определение прочности на срез при усилиях вне плоскости соединений сборных элементов</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5958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1742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Ячеистый бетон автоклавного твердения с открытой структурой. Определение прочности на срез между различными слоями многослойных элементов</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6059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ИСО</w:t>
            </w:r>
          </w:p>
          <w:p w:rsidR="00000000" w:rsidRDefault="000B5E57">
            <w:pPr>
              <w:pStyle w:val="pji"/>
            </w:pPr>
            <w:r>
              <w:rPr>
                <w:rStyle w:val="s0"/>
              </w:rPr>
              <w:t>1920-3</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Испытания бетона. Подготовка и выдержка образцов</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6160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ИСО 1920-4</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Испытания бетона. Часть 4. Прочность затвердевшего бетона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6261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ИСО 1920-5</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Испытания бетона. Часть 5. Характеристики затвердевшего бетона иные кроме прочности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6362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ИСО 1920-6</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Испытания бетона. Часть 6. Отбор образцов, подготовка и испытания железобетонных каркасов</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6463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ИСО 1920-7</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Испытания бетона. Часть 7. Неразрушающие испытания затвердевшего бетона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6564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2088</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Испытания бетона. Смеси бетонные свежеуложенные. Свойства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6665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2089</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Смеси бетонные свежеуложенные. Отбор проб (образцов) для испытаний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6766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2197-1</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Зола летучая для бетона. Часть 1. Определение, требования и критерии соответствия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6867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12350-2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Испытание бетонной свежеприготовленной смеси. Часть 2. Определение осадки конуса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6968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12350-3</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Испытание бетонной свежеприготовленной смеси. Часть 3. Метод Вебе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7069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12350-4</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Испытание бетонной свежеприготовленной смеси. Часть 4. Степень уплотняемости.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7170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12350-5</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Испытание бетонной свежеприготовленной смеси. Часть 5. Испытание на расплыв</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7271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12350-6</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Испытание бетонной свежеприготовленной смеси. Часть 6. Плотность</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7372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12350-7</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Испытание бетонной свежеприготовленной смеси. Часть 7. Содержание воздуха. Методы определение под давлением</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7473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12350-9</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Испытание бетонной смеси. Часть 9. Самоуплотняющийся бетон. Испытание V-образной воронкой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7574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12350-10</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Испытание бетонной смеси. Часть 10. Самоуплотняющийся бетон. Испытание L-образной коробкой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7675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12350-12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Испытание бетонной смеси. Часть 12. Самоуплотняющийся бетон. Испытание J-образным кольцом</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7776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ASTM C173/C173M</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Стандартная методика определения содержания воздуха в свежеприготовленной бетонной смеси объемным методом</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7877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12350-1</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Испытание бетонной свежеприготовленной смеси Часть 1 Отбор образцов</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7983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15304</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Ячеистый бетон автоклавного твердения. Определение морозостойкости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8084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5802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Растворы строительные. Методы испытаний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81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ЕN 998-2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Требования к строительным растворам для каменной кладки. Часть 2. Раствор кладочный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8285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8829</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строительные железобетонные и бетонные заводского изготовления. Методы испытаний нагружением. Правила оценки прочности, жесткости и трещиностойкости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83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10060</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Бетоны. Методы определения морозостойкости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84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10180</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Бетоны. Методы определения прочности по контрольным образцам</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85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10181</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Смеси бетонные. Методы испытаний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8689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12730.0</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Бетоны. Общие требования к методам определения плотности, влажности, водопоглощения, пористости и водонепроницаемости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8790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12730.1</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Бетоны. Методы определения плотности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88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12730.2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Бетоны. Метод определения влажности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8992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12730.3</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Бетоны. Метод определения водопоглощения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9093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12730.4</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Бетоны. Метод определения показателей пористости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9194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12730.5</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Бетоны. Методы определения водонепроницаемости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9295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12852.0</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Бетон ячеистый. Общие требования к методам испытаний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9396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12852.5</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Бетон ячеистый. Метод определения коэффициента паропроницаемости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9497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12852.6</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Бетон ячеистый. Метод определения сорбционной влажности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9598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13087</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Бетоны. Методы определения истираемости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9699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17623</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Бетоны. Радиоизотопный метод определения средней плотности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97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17624</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Бетоны. Ультразвуковой метод определения прочности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98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18105</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Бетоны. Правила контроля и оценки прочности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99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20910</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Бетоны жаростойкие.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100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21718</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строительные. Диэлькометрический метод измерения влажности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101104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22690</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Бетоны. Определение прочности механическими методами неразрушающего контроля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102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22783</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Бетоны. Метод ускоренного определения прочности на сжатие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103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24316</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Бетоны. Метод определения тепловыделения при твердении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104107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24452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Бетоны. Методы определения призменной прочности, модуля упругости и коэффициента Пуассона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105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24544</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Бетоны. Методы определения деформаций усадки и ползучести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106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24545</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Бетоны. Методы испытаний на выносливость</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107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25881</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Бетоны химические стойкие. Методы испытаний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108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26134</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Бетоны. Ультразвуковой метод определения морозостойкости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109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27005</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Бетоны легкие и ячеистые. Правила контроля средней плотности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110113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27677</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Защита от коррозии в строительстве. Бетоны. Общие требования к проведению испытаний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111114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28570</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Бетоны. Методы определения прочности по образцам, отобранным из конструкций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112115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29167</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Бетоны. Методы определения характеристики трещиностойкости (вязкости разрушения) при статическом нагружении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113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30459</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Добавки для бетонов и строительных растворов. Определение и оценка эффективности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114117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31914</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Бетоны высокопрочные тяжелые и мелкозернистые для монолитных конструкций. Правила контроля и оценки качества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115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12390</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Испытания затвердевшего бетона (все части)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116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12504</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Испытание бетона в конструкциях (все части)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117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1015</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Методы испытаний строительных растворов для каменной кладки (все части)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118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1097</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Испытания для определения механических и физических характеристик заполнителей (все части)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119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CEN/TS 13381-1,</w:t>
            </w:r>
          </w:p>
          <w:p w:rsidR="00000000" w:rsidRDefault="000B5E57">
            <w:pPr>
              <w:pStyle w:val="pji"/>
            </w:pPr>
            <w:r>
              <w:rPr>
                <w:rStyle w:val="s0"/>
              </w:rPr>
              <w:t>СТ РК ENV 13381</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Методы испытаний для определения факторов, влияющих на огнестойкость строительных конструкций (все части)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120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12269</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Ячеистый бетон автоклавного твердения. Определение сцепления с арматурной сталью испытанием балок (все части)</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кладочные стеновые, облицовочные и отделочные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121128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772-1</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Методы испытаний строительных элементов каменной кладки. Часть 1. Определение прочности при сжатие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122129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ЕN 771-4</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Требования к строительным блокам. Часть 4. Блоки строительные из автоклавного ячеистого бетона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123130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772-6</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Методы испытаний элементов каменной кладки. Часть 6. Определение прочности на растяжение при изгибе элементов каменной кл</w:t>
            </w:r>
            <w:r>
              <w:rPr>
                <w:rStyle w:val="s0"/>
              </w:rPr>
              <w:t>адки из легкого бетона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124131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ЕN 772-11</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Методы испытаний элементов каменной кладки. Часть 11. Определение капиллярного водопоглощения элементов каменной кладки из бетона на легких заполнителях, автоклавного ячеистого бетона, искусственного и природного камня, и начального водопоглощения керамиче</w:t>
            </w:r>
            <w:r>
              <w:rPr>
                <w:rStyle w:val="s0"/>
              </w:rPr>
              <w:t>ских элементов</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125132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772-14</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Методы испытаний строительных элементов каменной кладки. Часть 14. Определение влажностной деформации элементов и блоков из бетона на пористых заполнителях и искусственного камня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126133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846-9</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Методы испытаний вспомогательных элементов для каменной кладки. Часть 9. Определение стойкости на изгиб и на срез перемычек</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127134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846-11</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Методы испытаний вспомогательных элементов каменной кладки. Часть 11. Определение размеров и изгиба перемычек</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128135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1015-3</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Методы испытаний строительных растворов для каменной кладки. Часть 3. Определение консистенции свежеприго</w:t>
            </w:r>
            <w:r>
              <w:rPr>
                <w:rStyle w:val="s0"/>
              </w:rPr>
              <w:t>товленного строительного раствора (с помощью встряхивающего столика)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129136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1015-7</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Методы испытаний строительных растворов для каменной кладки. Часть 7. Определение содержания воздуха в свежеприготовленном строительном растворе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130137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1015-2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Методы испытаний строительных растворов для каменной кладки. Часть 2. Отбор объединенных проб строительных растворов и изготовление образцов</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131138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1015-9</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Методы испытаний строительных растворов для каменной кладки. Часть 9. Определение жизнеспособности и времени корректировки для свежеприготовленного строительного раствора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132139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1015-12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 xml:space="preserve">Растворы строительные для каменной кладки. </w:t>
            </w:r>
            <w:r>
              <w:rPr>
                <w:rStyle w:val="s0"/>
              </w:rPr>
              <w:t>Методы испытаний. Часть 12. Определение прочности сцепления затвердевших растворов для нанесения внутренного и наружного слоев штукатурки на основание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133140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1015-18</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Растворы строительные для каменной кладки. Методы испытаний. Часть 18. Определение коэффициента водопоглощения в результате капиллярного действия затвердевшего раствора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134141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1015-19</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Растворы строительные для каменной кладки. Методы испытаний. Часть 19. Определение паропроницаемости затвердевшего штукатурного раствора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135142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1052-2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Методы испытаний каменной кладки. Часть 2. Определение прочности на растяжение</w:t>
            </w:r>
            <w:r>
              <w:rPr>
                <w:rStyle w:val="s0"/>
              </w:rPr>
              <w:t xml:space="preserve"> при изгибе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136143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1052-3</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Методы испытаний каменной кладки. Часть 3. Определение начальной прочности при срезе (сдвиге).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137144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1052-4</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Методы испытаний каменной кладки. Часть 4. Определение прочности на срез (сдвиг) по влагоизоляционному слою</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138145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1052-5</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Методы испытаний каменной кладки. Часть 5. Определение прочности сцепления методом изгибающего момента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139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1364-1</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Испытания на огнестойкость ненесущих элементов. Часть 1. Стены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140147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1364-2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Элементы зданий, не несущие нагрузки. Испытания на огнестойкость. Часть 2. Подвесные потолки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141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1365-4</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Испытания на огнестойкость несущих элементов конструкций. Часть 4. Колонны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142149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1904</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Строительные и отделочные материалы. Потолки подвесные. Метод испытания на огнестойкость.</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143150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1936</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Методы испытаний природного камня. Определение истинной и кажущейся плотности, общей и открытой пористости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144151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13963</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для заполнения швов гипсовых плит. Определения, требования и методы испытаний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145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ISO 16979</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древесные. Определение содержания влаги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146153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ISO 20585</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древесные. Определение предела прочности при изгибе во влажном состоянии после погружения в воду при температуре 70°С и 100°С (температура кипени</w:t>
            </w:r>
            <w:r>
              <w:rPr>
                <w:rStyle w:val="s0"/>
              </w:rPr>
              <w:t>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147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5802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Растворы строительные. Методы испытаний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148157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7025</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Кирпич и камни керамические и силикатные. Методы определения водопоглощения, плотности и контроля морозостойкости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149158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8462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стеновые. Методы определения пределов прочности при сжатии и изгибе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150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11529</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поливинилхлоридные для полов. Методы контроля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151160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11583</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полимерные строительные отделочные. Методы определения цветоустойчивости под воздействием света, равномерности окраски и светлоты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152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19592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древесноволокнистые. Методы испытаний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153162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20182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Конструкции асбестоцементные клееные. Метод определения прочности клеевых соединений при сдвиге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154163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24332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Кирпич и камни силикатные. Ультразвуковой метод определения прочности при сжатии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155164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24992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Конструкции каменные. Метод определения прочности сцепления в каменной кладке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156165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25609</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полимерные рулонные и плиточные для полов. Метод определения показателя теплоусвоение</w:t>
            </w:r>
          </w:p>
          <w:p w:rsidR="00000000" w:rsidRDefault="000B5E57">
            <w:pPr>
              <w:pStyle w:val="pji"/>
            </w:pPr>
            <w:r>
              <w:rPr>
                <w:rStyle w:val="s0"/>
              </w:rPr>
              <w:t>теплоусвоения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157166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26150</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и изделия строительные полимерные отделочные на основе поливинилхлорида. Метод санитарно-химической оценки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158167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26988</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древесноволокнистые. Метод определения предела прочности при растяжении перпендикулярно к пласти плиты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159168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27019</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полимерные рулонные для полов. Ускоренный метод определения звукоизоляционных свойств</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160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27180</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Плитки керамические. Методы испытаний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161170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28089</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Конструкции строительные стеновые. Метод определения прочности сцепления облицовочных плиток с основанием</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162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30548</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Полотна нетканые (подоснова) для линолеума. Методы испытаний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163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30629</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и изделия облицовочные из горных пород. Методы испытаний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164173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31356</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Смеси сухие строительные на цементном вяжущем. Методы испытаний</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и изделия тепло- и звукоизоляционные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165174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1848-2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Листы гибкие гидроизоляционные. Определение длины, ширины, прямолинейности и плоскостности. Часть 2.Пластмассовые и эластомерные листы для гидроизоляции крыш</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166175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1847</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Листы гибкие гидроизоляционные. Пластмассовые и эластомерные листы для гидроизоляции крыш. Определение воздействия жидких химикатов, включая воду</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167176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ISO 22452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Конструкции деревянные. Строительные теплоизоляционные панели для стен. Методы испытаний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168179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EN</w:t>
            </w:r>
          </w:p>
          <w:p w:rsidR="00000000" w:rsidRDefault="000B5E57">
            <w:pPr>
              <w:pStyle w:val="pji"/>
            </w:pPr>
            <w:r>
              <w:rPr>
                <w:rStyle w:val="s0"/>
              </w:rPr>
              <w:t>822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теплоизоляционные, применяемые в строительстве. Метод определения длины и ширины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169180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EN</w:t>
            </w:r>
          </w:p>
          <w:p w:rsidR="00000000" w:rsidRDefault="000B5E57">
            <w:pPr>
              <w:pStyle w:val="pji"/>
            </w:pPr>
            <w:r>
              <w:rPr>
                <w:rStyle w:val="s0"/>
              </w:rPr>
              <w:t>823</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теплоизоляционные, применяемые в строительстве. Метод определения толщины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170181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EN</w:t>
            </w:r>
          </w:p>
          <w:p w:rsidR="00000000" w:rsidRDefault="000B5E57">
            <w:pPr>
              <w:pStyle w:val="pji"/>
            </w:pPr>
            <w:r>
              <w:rPr>
                <w:rStyle w:val="s0"/>
              </w:rPr>
              <w:t>824</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теплоизоляционные, применяемые в строительстве. Метод определения отклонения от прямоугольности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171182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EN</w:t>
            </w:r>
          </w:p>
          <w:p w:rsidR="00000000" w:rsidRDefault="000B5E57">
            <w:pPr>
              <w:pStyle w:val="pji"/>
            </w:pPr>
            <w:r>
              <w:rPr>
                <w:rStyle w:val="s0"/>
              </w:rPr>
              <w:t>825</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теплоизоляционные, применяемые в строительстве. Метод определения отклонения от плоскостности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172183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EN</w:t>
            </w:r>
          </w:p>
          <w:p w:rsidR="00000000" w:rsidRDefault="000B5E57">
            <w:pPr>
              <w:pStyle w:val="pji"/>
            </w:pPr>
            <w:r>
              <w:rPr>
                <w:rStyle w:val="s0"/>
              </w:rPr>
              <w:t>826</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теплоизоляционные, применяемые в строительстве. Метод определения характеристик сжатия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173184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EN 1602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теплоизоляционные, применяемые в строительстве. Метод определения кажущейся плотности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174185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EN 1604</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теплоизоляционные, применяемые в строительстве. Метод определения стабильности размеров при заданной температуре и влажности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175186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EN 1605</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 xml:space="preserve">Изделия теплоизоляционные, применяемые в строительстве. Метод определения деформации </w:t>
            </w:r>
            <w:r>
              <w:rPr>
                <w:rStyle w:val="s0"/>
              </w:rPr>
              <w:t>при заданной сжимающей нагрузке и температуре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176187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EN 1606</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теплоизоляционные, применяемые в строительстве. Метод определения ползучести при сжатии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177188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EN 1607</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теплоизоляционные, применяемые в строительстве. Метод определения прочности при растяжении перпендикулярно к лицевым поверхностям</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178189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EN 1608</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теплоизоляционные, применяемые в строительстве. Метод определения прочности при растяжении параллельно лицевым поверхностям</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179190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EN 1609</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теплоизоляционные, применяемые в строительстве. Метод определения водопоглощения при кратковременном частичном погружении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180191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7076</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и изделия строительные. Метод определения теплопроводности и термического сопроти</w:t>
            </w:r>
            <w:r>
              <w:rPr>
                <w:rStyle w:val="s0"/>
              </w:rPr>
              <w:t>вления при стационарном тепловом режиме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181192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EN 12085</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теплоизоляционные, применяемые в строительстве. Методы определения линейных размеров образцов, предназначенных для испытаний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182193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EN 12086</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теплоизоляционные, применяемые в строительстве. Метод определения характеристик паропроницаемости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183194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EN 12087</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теплоизоляционные, применяемые в строительстве. Методы определения водопоглощения при длительном погружении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184195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EN 12088</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 xml:space="preserve">Изделия теплоизоляционные, применяемые в строительстве. Метод определения диффузного влагопоглощения </w:t>
            </w:r>
            <w:r>
              <w:rPr>
                <w:rStyle w:val="s0"/>
              </w:rPr>
              <w:t>в течение длительного времени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185196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EN 12089</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теплоизоляционные, применяемые в строительстве. Методы определения характеристик изгиба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186197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EN 12090</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теплоизоляционные, применяемые в строительстве. Методы определения характеристик сдвига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187198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EN 12430</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теплоизоляционные, применяемые в строительстве. Методы определения прочности при действии сосредоточенной нагрузк</w:t>
            </w:r>
            <w:r>
              <w:rPr>
                <w:rStyle w:val="s0"/>
              </w:rPr>
              <w:t>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188199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EN 12431</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теплоизоляционные, применяемые в строительстве в плавающих полах. Метод измерения толщины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189200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EN 13467</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теплоизоляционные, применяемые для инженерного оборудования зданий и промышленных установок. Методы определения размеров, отклонений от прямоугольности и прямолинейности цилиндров заводского изготовления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190201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EN 13470</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теплоизоляционные, применяемые для инженерного оборудования зданий и промышленных установок. Метод определения кажущейся плотности цилиндров заводского изготовления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191202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EN 13471</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теплоизоляционные, применяемые для и</w:t>
            </w:r>
            <w:r>
              <w:rPr>
                <w:rStyle w:val="s0"/>
              </w:rPr>
              <w:t>нженерного оборудования зданий и промышленных установок. Метод определения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192203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14256</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Ленты тканые электро- и теплоизоляционные.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193204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EN 14707</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теплоизоляционные, применяемые для инженерного оборудования зданий и промышленных установок. Метод определения максимальной рабочей температуры цилиндров заводского изготовления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194205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16297</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звукоизоляционные и звук</w:t>
            </w:r>
            <w:r>
              <w:rPr>
                <w:rStyle w:val="s0"/>
              </w:rPr>
              <w:t>опоглощающие. Методы испытаний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195206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16381</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и изделия строительные теплоизоляционные. Классификация и общие технические требования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196207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17177</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и изделия строительные теплоизоляционные. Методы испытаний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197208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18866</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Щебень из доменного шлака для производства минеральной ваты.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198209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20916</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теплоизоляционные из пенопласта на основе резольных феноло-формальдегидных смол.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199210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21880</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Маты из минеральной ваты прошивные теплоизоляционные.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200211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22546</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теплоизоляционные из пенопласта ФРП-1.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201212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22950</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минераловатные повышенной жесткости на синтетическом связующем.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202213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23208</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Цилиндры и полуцилиндры теплоизоляционные из минеральной ваты на синтетическом связующем.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203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23250</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строительные. Метод определения удельной теплоемкости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204215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23307</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Маты теплоизоляционные из минеральной ваты вертикально- слоистые.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205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23422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строительные. Нейтронный метод измерения влажности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206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24816</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строительные. Методы определения сорбционной влажности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207218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25880</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и изделия строительные теплоизоляционные. Упаковка, маркировка, транспортирование и хранение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208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26281</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и изделия строительные теплоизоляционные. Правила приемки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209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26417</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звукопоглощающие строительные. Метод испытаний в малой реверберационной камере СССР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210221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EN 29053</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акустические. Методы определения сопротивления продуванию потоком воздуха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211222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30256</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и изделия строительные. Метод определения теплопроводности цилиндрическим зондом</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212223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30290</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и изделия строительные. Метод определения теплопроводности поверхностным преобразователем</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213224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30643</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Конструкции строительные с тепловой изоляцией. Метод определения санитарно-химических характеристик</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214225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31309</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строительные теплоизоляционные на основе минеральных волокон. Общие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215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3364</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теплоизоляционные из вспененного каучука. Технические требования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216226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31430</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теплоизоляционные, применяемые в строительстве. Метод определения содержания органических веществ</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217227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31704</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звукопоглощающие. Методы измерения звукопоглощения реверберационной камере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218228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31705</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звукопоглощающие, применяемые в зданиях. Оценка звукопоглощения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219229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31706</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акустические, применяемые в плавающих полах жилых зданий. Метод определения динамической жесткости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220230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31911</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теплоизоляционные, применяемые для инженерного оборудования зданий и промышленных установок. Определение декларируемой теплопроводности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221231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31912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теплоизоляционные, применяемые для инженерного</w:t>
            </w:r>
            <w:r>
              <w:rPr>
                <w:rStyle w:val="s0"/>
              </w:rPr>
              <w:t xml:space="preserve"> оборудования зданий и промышленных установок. Определение расчетной теплопроводности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222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31915</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теплоизоляционные. Оценка соответствия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223233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31924 (EN12939:</w:t>
            </w:r>
          </w:p>
          <w:p w:rsidR="00000000" w:rsidRDefault="000B5E57">
            <w:pPr>
              <w:pStyle w:val="pji"/>
            </w:pPr>
            <w:r>
              <w:rPr>
                <w:rStyle w:val="s0"/>
              </w:rPr>
              <w:t>2000)</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и изделия строительные большой толщины с высоким и средним термическим сопротивлением. Методы определения термического сопротивления на приборах с горячей охранной зоной и оснащенных тепломером</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224234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31925 (EN12667:</w:t>
            </w:r>
          </w:p>
          <w:p w:rsidR="00000000" w:rsidRDefault="000B5E57">
            <w:pPr>
              <w:pStyle w:val="pji"/>
            </w:pPr>
            <w:r>
              <w:rPr>
                <w:rStyle w:val="s0"/>
              </w:rPr>
              <w:t>2001)</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и изделия строительные c высоким и средним термическим сопротивлением. Методы определения термического сопротивления на приборах с горячей охранной зоной и оснащенных тепломером</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225235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32301</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теплоизоляционные, применяемые для инженерного оборудования зданий и промышленных установок. Метод определения влагопоглощения цилиндров заводского изготовления при кратковременном частичном погружении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226236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32302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те</w:t>
            </w:r>
            <w:r>
              <w:rPr>
                <w:rStyle w:val="s0"/>
              </w:rPr>
              <w:t>плоизолированные, применяемые для инженерного оборудования и промышленных установок. Метод определения остаточного количества водорастворимых хлоридов, фторидов, силикатов, натрия и pH</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227237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32303</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теплоизоляционные, применяемые для инженерного оборудования зданий и промышленных установок. Метод определения характеристик паропроницаемости цилиндров заводского изготовления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228238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32493</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и изделия теплоизоляционн</w:t>
            </w:r>
            <w:r>
              <w:rPr>
                <w:rStyle w:val="s0"/>
              </w:rPr>
              <w:t>ые. Метод определения воздухопроницаемости и сопротивления воздухопроницанию</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кровельные, гидроизоляционные и герметизирующие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229239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EN 1109</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кровельные и гидроизоляционные гибкие битумсодержащие. Метод определения гибкости при пониженных температурах</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230240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EN 1110</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кровельные и гидроизоляционные гибкие битумсодержащие. Метод определения теплостойкости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231241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EN 1848-1</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кровельные и гидроизоляционные гибкие битумсодержащие. Метод определения длины, ширины и прямолинейности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232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EN 1849-1</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кровельные и гидроизоляционные гибкие битумосодержащие. Методы определения толщины и массы на единицу площади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233244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EN 1849-2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кровельные и гидроизоляционные гибкие полимерные (термопластичные или эластомерные). Методы определения толщины и массы на единицу</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234245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EN 1850-2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кровельные и гидроизоляционные гибкие полимерные (термопластичные</w:t>
            </w:r>
            <w:r>
              <w:rPr>
                <w:rStyle w:val="s0"/>
              </w:rPr>
              <w:t xml:space="preserve"> или эластомерные). Метод определения видимых дефектов</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235246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EN 1928</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кровельные и гидроизоляционные гибкие битумосодержащие и полимерные (термопластичные или эластомерные). Метод определения водонепроницаемости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236247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2678</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рулонные кровельные и гидроизоляционные. Методы испытаний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237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8747</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асбестоцементные листовые. Методы испытаний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238249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EN 12039</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кровельные и гидроизоляционные гибкие битумсодержащие. Метод определения адгезии гранул посыпки к покровному слою</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239250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EN 12730</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кровельные и гидроизоляционные гибкие битумсодержащие и полимерные (термопластичные или эластомерные). Метод определения сопротивления статическому продавливанию</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240251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EN 13416</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кровельные и гидроизоляционные гибк</w:t>
            </w:r>
            <w:r>
              <w:rPr>
                <w:rStyle w:val="s0"/>
              </w:rPr>
              <w:t>ие битумсодержащие и полимерные (термопластичные или эластомерные). Правила отбора образов</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241252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18956</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рулонные кровельные. Методы испытаний на старение под воздействием искусственных климатических факторов</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242253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20182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Конструкции асбестоцементные клееные. Метод определения прочности клеевых соединений при сдвиге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243254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25945</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и изделия полимерные строительные герметизирующие нетвердеющие. Методы испытаний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244255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25609</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полимерные рулонные и плиточные для полов. Метод определения показателя теплоусвоения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245256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25621</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и изделия полимерные строительные герметизирующие и уплотняющие. Классификация и общие технические требования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246257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26589</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Мастики кровельные и гидроизоляционные. Методы испытаний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247258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27019</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полимерные рулонные для полов. Ускоренный метод определения звукоизоляционных свойств</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248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27180</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Плитки керамические. Методы испытаний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249260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31897</w:t>
            </w:r>
          </w:p>
          <w:p w:rsidR="00000000" w:rsidRDefault="000B5E57">
            <w:pPr>
              <w:pStyle w:val="pji"/>
            </w:pPr>
            <w:r>
              <w:rPr>
                <w:rStyle w:val="s0"/>
              </w:rPr>
              <w:t>(EN 12691:2006)</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кровельные и гидроизоляционные гибкие битумосодержащие и полимерные (термопластичные или эластомерные). Метод определения сопротивления динамическому продавливанию</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250261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31898-1</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кровельные и гидроизоляционные гибкие битумсодержащие. Метод определения сопротивления раздиру стержнем гвоздя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251262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31899-1</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кровельные и гидроизоляционные гибкие битумосодержащие. Метод определения деформативно-прочностных свойств</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252263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31899-2</w:t>
            </w:r>
          </w:p>
          <w:p w:rsidR="00000000" w:rsidRDefault="000B5E57">
            <w:pPr>
              <w:pStyle w:val="pji"/>
            </w:pPr>
            <w:r>
              <w:rPr>
                <w:rStyle w:val="s0"/>
              </w:rPr>
              <w:t>(EN 12311-2)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кровельные и гидроизоляционные гибкие битумосодержащие. Метод определения дефо</w:t>
            </w:r>
            <w:r>
              <w:rPr>
                <w:rStyle w:val="s0"/>
              </w:rPr>
              <w:t>рмативно-прочностных свойств</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253264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32315.1</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кровельные и гидроизоляционные гибкие битумосодержащие. Метод определения сопротивления раздиру клеевого соединения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254265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32316.1</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кровельные и гидроизоляционные гибкие битумосодержащие. Метод определения прочности на сдвиг клеевого соединения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255266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32317</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кровельные и гидроизоляционные гибкие битумосодержащие и полимерные (термопластичные или эластомерные). Метод испытания на старение под воздействием искусственных климатических факторов: УФ-излучения, повышенной температуры и воды</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 xml:space="preserve">Арматура </w:t>
            </w:r>
            <w:r>
              <w:rPr>
                <w:rStyle w:val="s0"/>
              </w:rPr>
              <w:t>конструкционная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256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2102-2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Напрягаемая арматура. Часть 2. Проволока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257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10080</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Арматура для железобетонных конструкций. Сварная арматура. Общие положения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258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10138-3</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Напрягаемая арматура. Часть 3. Канаты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259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10138-4</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Напрягаемая арматура. Часть 4. Стержни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260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1497</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Металлы. Методы испытаний на растяжение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261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1579</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Проволока. Метод испытания на перегиб</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262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10446</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Проволока. Метод испытания на растяжение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263271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10922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Арматурные и закладные изделия, их сварные, вязаные и механические соединения для железобетонных конструкций. Общие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264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12004</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Сталь арматурная. Методы испытания на растяжение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265273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32486</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Арматура композитная полимерная для армирования бетонных конструкций. Методы определения структурных и термомеханических характеристик</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266274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32487</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Арматура композитная полимерная для армирования бетонных конструкций. Методы определения характеристик стойкости к агрессивным средам</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267275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32492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Арматура композитная полимерная для армирования бетонных конструкций. Методы определен</w:t>
            </w:r>
            <w:r>
              <w:rPr>
                <w:rStyle w:val="s0"/>
              </w:rPr>
              <w:t>ия физико-механических характеристик</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268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34028</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Прокат арматурный для железобетонных конструкций. Технические условия</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Конструкции и детали фундаментов железобетонные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269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5686</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Грунты. Методы полевых испытаний сваями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270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8829</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строительные железобетонные и бетонные заводского изготовления. Методы испытаний нагружением. Правила оценки прочности, жесткости и трещиностойкости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271278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23972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Фундаменты железобетонные для параболических лотков.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272279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24022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Фундаменты железобетонные сборные под колонны сельскохозяйственных зданий. Технические условия</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Конструкции и детали каркаса зданий и сооружений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273280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40-3-2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Столбы фонарные. Конструкция и проверка. Часть 3-2. Проверка испытанием</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274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40-3-3</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Столбы фонарные. Конструкция и проверка. Часть 3-3. Проверка расчетом</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275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1365-3</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Огневые испытания несущих элементов конструкций. Часть 3. Балки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276283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1365-4</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Испытания на огнестойкость несущих элементов конструкций. Часть 4. Колонны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277284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ENV 13381-3</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Методы испытаний для определения факторов, влияющих на огнестойкость строительных конструкций. Часть 3. Защита железобетонных конструкций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278285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hyperlink r:id="rId40" w:history="1">
              <w:r>
                <w:rPr>
                  <w:rStyle w:val="a4"/>
                </w:rPr>
                <w:t>СТ РК EN 15080-8</w:t>
              </w:r>
            </w:hyperlink>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Расширенное применение результатов испытаний на огнестойкость. Часть 8. Балки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279286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8829</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строительные железобетонные и бетонные заводского изготовления. Методы испытаний нагружением. Правила оценки прочности, жесткости и трещиностойкости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280287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30247.0</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 xml:space="preserve">Конструкции строительные. Методы испытаний на огнестойкость. </w:t>
            </w:r>
            <w:r>
              <w:rPr>
                <w:rStyle w:val="s0"/>
              </w:rPr>
              <w:t>Общие требования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281288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30247.1</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Конструкции строительные. Методы испытаний на огнестойкость. Несущие и ограждающие конструкции</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Конструкции, детали стен и перегородки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282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1365-1</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Испытания на огнестойкость несущих элементов конструкций. Часть 1. Стены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283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2219</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Конструкции строительные. Конструкции ограждающие и заполнения проемов с наличием светопропускающих элементов. Метод испытаний на огнестойкость.</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284291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2884</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Конструкции строительные. Конструкции из панелей с металлическими обшивками. Методы испытаний на огнестойкость и пожарную опасность</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285292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ENV 13381-3</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Методы испытаний для определения факторов, влияющих на огнестойкость строительных конструкций. Часть 3. Защита железобетонных конструкций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286293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15254-2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Расширенное применение результатов испытаний на огнестойкость. Ненесущие стены. Часть 2. Стеновые и гипсовые блоки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287294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15254-5</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Расширенное применение результатов испытаний на огнестойкость. Ненесущие стены. Часть 5. Конструкци</w:t>
            </w:r>
            <w:r>
              <w:rPr>
                <w:rStyle w:val="s0"/>
              </w:rPr>
              <w:t>и из металлических сэндвич-панелей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288295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hyperlink r:id="rId41" w:history="1">
              <w:r>
                <w:rPr>
                  <w:rStyle w:val="a4"/>
                </w:rPr>
                <w:t>СТ РК EN 15254-6</w:t>
              </w:r>
            </w:hyperlink>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Расширенное применение результатов испытаний на огнестойкость. Ненесущие стены. Часть 6. Навесные фасады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289296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hyperlink r:id="rId42" w:history="1">
              <w:r>
                <w:rPr>
                  <w:rStyle w:val="a4"/>
                </w:rPr>
                <w:t>СТ РК EN 15254-7</w:t>
              </w:r>
            </w:hyperlink>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Расширенное применение результатов испытаний на огнестойкость. Ненесущие потолки. Часть 7. Конструкции из металлических сэндвич-панелей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290297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ISO 22452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Конструкции деревянные. Строительные теплоизоляционные панели для стен. Методы испытаний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291298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8829</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строительные железобетонные и бетонные заводского изготовления. Методы испытаний нагружением. Правила оценки прочности, жесткости и трещиностойкости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292299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11024</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 xml:space="preserve">Панели стеновые наружные бетонные и железобетонные для жилых и </w:t>
            </w:r>
            <w:r>
              <w:rPr>
                <w:rStyle w:val="s0"/>
              </w:rPr>
              <w:t>общественных зданий. Общие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293300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22695</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Панели стен и покрытий зданий слоистые с утеплителем из пенопластов. Пенопласты. Методы испытаний на прочность</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294301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23404</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Панели легкие ограждающие с утеплителем из пенопласта. Метод определения модулей упругости и сдвига пенопласта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295302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23486</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Панели металлические трехслойные стеновые с утеплителем из пенополиуретана.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296303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30247.0</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Конструкции строительные. Методы испытаний на огнестойкость. Общие требования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297304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30247.1</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Конструкции строительные. Методы испытаний на огнестойкость. Несущие и ограждающие конструкции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298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30403</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Конструкции строительные. Метод испытаний на пожарную опасность</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299306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31310</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Панели стеновые трехслойные железобетонные с эффективным утеплителем. Общие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300307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31251</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Стены наружные с внешней стороны. Метод испытаний на пожарную опасность</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301308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32603</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Панели металлические трехслойные с утеплителем из минеральной ваты. Технические условия</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панели и пастилы перекрытий и покрытий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302309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1365-2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Испытания на огнестойкость несущих элементов конструкций. Часть 2. Полы и крыша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303310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8829</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строительные железобетонные и бетонные заводского изготовления. Методы испытаний нагружением. Правила оценки прочности, жесткости и трещиностойкости</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Конструкции и детали инженерных и специальных сооружений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304315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132</w:t>
            </w:r>
            <w:r>
              <w:rPr>
                <w:rStyle w:val="s0"/>
              </w:rPr>
              <w:t>16-1</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Трубы дымовые. Методы испытаний систем дымовых труб. Часть 1. Общие методы испытаний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305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11310</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Трубы и муфты хризотилцементные. Правила приемки и методы испытаний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306317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24983</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Трубы железобетонные напорные. Ультразвуковой метод контроля и оценки трещиностойкости</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Конструктивные и архитектурно-строительные элементы зданий и сооружений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307318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1365-6</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Испытания на огнестойкость несущих элементов конструкций. Часть 6. Лестницы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308319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2110</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Конструкции строительные. Двери и ворота противопожарные. Метод испытаний на огнестойкость</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309320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2429</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Конструкции строительные. Двери и ворота противопожарные Метод испытаний на дымогазонепроницаемость</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310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ИСО 3008</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Блоки дверные и ставни. Испытание на огнестойкость.</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311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ИСО</w:t>
            </w:r>
          </w:p>
          <w:p w:rsidR="00000000" w:rsidRDefault="000B5E57">
            <w:pPr>
              <w:pStyle w:val="pji"/>
            </w:pPr>
            <w:r>
              <w:rPr>
                <w:rStyle w:val="s0"/>
              </w:rPr>
              <w:t>3008-1</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Блоки дверные и ставни. Испытание на огнестойкость. Часть 1. Общие требования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312322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ISO 3008-3</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Испытания на огнестойкость. Часть 3. Горизонтально ориентированные дверные блоки и ставни в сборе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313323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ISO 10077-1</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Тепловые характеристики окон, дверей и жалюзи. Расчет коэффициента теплопередачи. Часть 1. Общие положения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314324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hyperlink r:id="rId43" w:history="1">
              <w:r>
                <w:rPr>
                  <w:rStyle w:val="a4"/>
                </w:rPr>
                <w:t>СТ РК EN 15269-1</w:t>
              </w:r>
            </w:hyperlink>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Расширенное применение результатов испытаний на огнестойкость и/или защиту от дыма дверей, ставней, открываемых окон, включая элементы фурнитуры. Часть 1. Общие требования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315325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15269-2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Расширенное применение результатов испытан</w:t>
            </w:r>
            <w:r>
              <w:rPr>
                <w:rStyle w:val="s0"/>
              </w:rPr>
              <w:t>ий на огнестойкость и/или защиту от дыма дверей, ставней, открываемых окон, включая элементы фурнитуры. Часть 2. Огнестойкость навесных и вращающихся стальных дверных блоков</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316327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15269-5</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Расширенное применение результатов испытания на огнестойкость и/или контроля задымления дверей, ставней и открываемых оконных блоков, включая элементы скобяных изделий зданий. Часть 5. Огнестойкость навесных и поворотных остекленных дверных блоков и открыв</w:t>
            </w:r>
            <w:r>
              <w:rPr>
                <w:rStyle w:val="s0"/>
              </w:rPr>
              <w:t>аемых окон c металлической рамой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317328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15269-7</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Расширенное применение результатов испытаний на огнестойкость и/или защиту от дыма дверей, ставней, открываемых окон, включая элементы фурнитуры. Часть 7. Огнестойкость стальных раз</w:t>
            </w:r>
            <w:r>
              <w:rPr>
                <w:rStyle w:val="s0"/>
              </w:rPr>
              <w:t>движных дверных блоков</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318329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hyperlink r:id="rId44" w:history="1">
              <w:r>
                <w:rPr>
                  <w:rStyle w:val="a4"/>
                </w:rPr>
                <w:t>СТ РК EN 15269-1</w:t>
              </w:r>
            </w:hyperlink>
            <w:r>
              <w:rPr>
                <w:rStyle w:val="s0"/>
              </w:rPr>
              <w:t>0</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Расширенное применение результатов испытаний на огнестойкость и/или защиту от дыма дверей, ставней, открываемых окон, включая элементы фурнитуры. Часть 10. Огнестойкость стальных рольставней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319330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ИСО 15822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Блоки дверные. Метод исп</w:t>
            </w:r>
            <w:r>
              <w:rPr>
                <w:rStyle w:val="s0"/>
              </w:rPr>
              <w:t>ытания эксплуатационных характеристик проемов дверных блоков в условиях диагональной деформации. Сейсмические аспекты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320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24033</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Окна и балконные двери деревянные. Методы механических испытаний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321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23166</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Блоки оконные. Общие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322333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26602.1</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Блоки оконные и дверные. Методы определения сопротивления теплопередаче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323334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26602.2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Блоки оконные и дверные. Методы определения воздухо- и водопроницаемости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324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26602.3</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Блоки оконные и дверные. Метод определения звукоизоляции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325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26602.4</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Блоки оконные и дверные. Метод определения общего коэффициента пропускания света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326338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30247.2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Конструкции строительные. Методы испытаний на огнестойкость. Двери и ворота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327339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30247.3</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Конструкции строительные. Методы испытаний на огнестойкость. Двери шахт лифтов</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328340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31166</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Конструкции ограждающие зданий и сооружений. Метод калориметрического определения коэффициента теплопередачи</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Строительное стекло и изделия из стекла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329341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ИСО 9050</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 в строительстве. Определение коэффициентов пропускания света, прямых солнечных лучей, суммарной солнечной энергии, ультрафиолетовых лучей и показателей, свойственных ост</w:t>
            </w:r>
            <w:r>
              <w:rPr>
                <w:rStyle w:val="s0"/>
              </w:rPr>
              <w:t>еклению.</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330342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ИСО 9051</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 в строительстве. Остекленные конструкции, содержащие огнестойкое прозрачное или полупрозрачное стекло, для использования в строительстве.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331343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ИСО 16933</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 в строительстве. Безопасное взрывоустойчивое остекление. Испытание ударной волной спортивных сооружений и классификация материалов</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332344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ИСО 16934</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 строительное. Безопасное взрывоустойчивое остекление. Испытание под нагрузкой с ударной трубой и классификация материалов</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333345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ИСО 16935</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 строительное. Остекление пуленепробиваемых стеклом. Испытание и классификация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334346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ИСО 16936-1</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 в строительстве. Остекление защитное. Часть 1. Испытание и классификация на основе повторных сбрасываний шара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335347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ИСО 16936-2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 в строительстве. Остекление защитное. Часть 2. Испытание и классификация на основе повторных ударов молотом и топором при комнатной температуре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336348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ИСО</w:t>
            </w:r>
          </w:p>
          <w:p w:rsidR="00000000" w:rsidRDefault="000B5E57">
            <w:pPr>
              <w:pStyle w:val="pji"/>
            </w:pPr>
            <w:r>
              <w:rPr>
                <w:rStyle w:val="s0"/>
              </w:rPr>
              <w:t>16936-3</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 в строительстве. Остекление защитное. Часть 3. Испытани</w:t>
            </w:r>
            <w:r>
              <w:rPr>
                <w:rStyle w:val="s0"/>
              </w:rPr>
              <w:t>е и классификация стекла посредством физического воздействия подручными средствами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337349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ИСО 16936-4</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 в строительстве. Остекление защитное. Часть 4. Испытание и классификация стекла на основе ударов маятника в условиях воздействия огня и высоких температур</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338350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ИСО 16940</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 в строительстве. Остекление и звукоизоляция. Измерение механического полного сопротивления многослойного стекла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339351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ISO 20492-1</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 в строительстве. Теплоизоляционные стеклопакеты. Часть 1. Климатические испытания для определения прочности краевых уплотнений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340352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ISO 20492-2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 в строительстве. Теплоизоляционные стеклопакеты. Часть 2. Химические испытания для определения запотевания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341353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ISO 20492-3</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 в строительстве. Теплоизоляционные стеклопакеты. Часть 3. Определение концентрации газа и ск</w:t>
            </w:r>
            <w:r>
              <w:rPr>
                <w:rStyle w:val="s0"/>
              </w:rPr>
              <w:t>орости утечки газа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342354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ISO 20492-4</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 в строительстве. Теплоизоляционные стеклопакеты. Часть 4. Методы определения физических свойств краевых уплотнений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343355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ИСО 22897</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 в строительстве. Остекление и звукоизоляция. Описание изделий и определение свойств</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344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9900</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 и изделия из него. Методы определения механических свойств. Определение модуля упругости при поперечном статическом изгибе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345363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10134.0</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 и изделия из него. Методы определения химической стойкости. Общие требования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346364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10134.1</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 и изделия из него. Методы определения химической стойкости. Определение водостойкости при 98°С</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347368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11067</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 и изделия из него. Метод определения механических свойств. Определение ударной вязкости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348369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EN 12898</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 и изделия из него. Методы определения тепловых характеристик. Определение коэффициента эмиссии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349370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EN 13541</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 и изделия из него. Метод испытания на стойкость к воздействию взрыва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350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25535</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 и изделия из него. Методы определения термостойкости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351375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26302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 Методы определения коэффициентов направленного пропускания и отражения света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352377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32278</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 и изделия из него. Методы определения оптических характеристик. Определение цветовых координат</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353379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32281.1 (EN 1288-1:2000)</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 и изделия из него. Определение прочности на изгиб. Основные принципы проведения испытаний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354381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32281.3 (EN 1288-3:2000)</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 и изделия из него. Определение прочности на изгиб. Испытание на образце, опирающемся на две точки (четыре точки изгиба)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355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32529</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 и изделия из него. Правила приемки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356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32530</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 и изделия от него. Маркировка, упаковка, транспортирование, хранение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357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32539</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 и изделия из него. Термины и определения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358386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32540</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 и изделия из него. Методы определения оптических характеристик. Определение показателя преломления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359387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32557</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 и изделия из него. Методы контроля геометрических параметров и показателей внешнего вида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360388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32564.1 (ISO 16936-1:2005)</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 и изделия из него. Метод испытания на стойкость к удару шаром</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361389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32564.2 (ISO 16936-2:2005)</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 и изделия из него. Метод испытания на стойкость к удару топором и молотком</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362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32566</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 и изделия из него. Метод испытаний на пулестойкость</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363391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32996</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 и изделия из него. Методы испытаний на стойкость к климатическим воздействиям. Испытание на морозостойкость.</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364392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32998.4 (EN 1279-4:2002)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Стеклопакеты клееные. Методы определения физических характеристик герметизирующих слоев</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365393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32999</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 и изделия из него. Метод испытания на стойкость к соляному туману</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366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33000</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 и изделия из него. Метод испытания на огнестойкость</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367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33001</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 и изделия из него. Методы определения механических свойств. Испытание на стойкость к истиранию</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368396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33002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 и изделия из него. Методы определения механических свойств. Испытания на характер разрушения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369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33003</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 и изделия из него. Методы определения оптических искажений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370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33088</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 и изделия из него. Метод испытания на влагостойкость</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371399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33089</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 и изделия из него. Метод испытания на стойкость к ультрафиолетовому излучению</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372400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33090 (ISO 16940:2008)</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 и изделия из него. Метод определения звукоизолирующей способности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373404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34208</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Стекловолокно. Маты. Определение средней толщины, толщины под нагрузкой и восстановления после сжатия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374405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34260</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Стекловолокно. Нити рубленые. Определение насыпной плотности</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Конструкции и изделия (элементы) строительные из древесины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375406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320</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древесностружечные и древесноволокнистые. Определение сопротивления выдергиванию шурупов вдоль оси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376407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382-1</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древесноволокнистые. Определение поверхностного поглощения. Часть 1</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377408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382-2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древесноволокнистые. Определение поверхностного поглощения. Часть 2</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378409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594</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Конструкции деревянные. Методы испытаний. Несущая способность и жесткость деревянных стеновых панелей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379410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595</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Конструкции деревянные. Методы испытаний. Испытание ферм для определения прочности и характера деформации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380411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1195</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Конструкции деревянные. Методы испытаний. Эксплуатационные характеристики несущего настила перекрытий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381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1310</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Лесоматериалы круглые и пиленые. Метод определения характеристик</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382413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1380</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Конструкции деревянные. Методы испытаний. Соединения, несущие нагрузку, с помощью гвоздей, винтов, дюбелей и болтов</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383414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hyperlink r:id="rId45" w:history="1">
              <w:r>
                <w:rPr>
                  <w:rStyle w:val="a4"/>
                </w:rPr>
                <w:t>СТ РК EN 1912</w:t>
              </w:r>
            </w:hyperlink>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Лесоматериалы строительные. Классы п</w:t>
            </w:r>
            <w:r>
              <w:rPr>
                <w:rStyle w:val="s0"/>
              </w:rPr>
              <w:t>рочности. Визуальное распределение по сортам и породам</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384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ISO 3340</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древесноволокнистые. Метод определения содержания песка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385416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ISO 8970</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Конструкции деревянные. Испытания соединений с механическими креплениями. Требования к плотности древесины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386417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1087-1</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древесностружечные Определение влагостойкости. Часть 1. Испытание кипячением</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387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1310</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Лесоматериалы круглые и пиленые. Метод определения характеристик</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388419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12369-1</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древесные. Характеристические значения для проектирования конструкций. Часть 1. OSB, древесно-стружечные и древесноволокнистые плиты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389420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ENV 13381-7</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Методы испытаний для определения факторов, влияющих на огнестойкость строительных конструкций. Часть 7. Защита деревянных конструкций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390421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CEN/TS 13810-2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Панели деревянные. Полы с воздушной прослойкой. Часть 2. Методы испытания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391422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14081-1</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Конструкции деревянные. Строительная древесина несущего назначения прямоугольного сечения, сортированная по прочности. Часть 1.Общие требования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392423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14081-3</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Конструкции деревянные. Строительная древесина несущего назначения прямоугольного сечения, сортированная по прочности. Часть 3. Машинная сортировка. Дополнительные требования к заводскому производственному контролю</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393424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15228</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Конструкции деревянные. Конструкция деревянная, обработанная антисептиком против биологических воздействий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394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ISO 16979</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древесные. Определение содержания влаги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395427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ISO 20585</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древесные. Определение предела прочности при изгибе во влажном состоянии после погружения в воду при температуре 70°С и 100°С (температура кипения)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396428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ISO 22452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Конструкции деревянные. Строительные теплоизоляционные панели для стен. Методы испытаний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397431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10633</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древесностружечные. Общие правила подготовки и проведения физико-механических испытаний.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398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10634</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древесностружечные. Методы определения физических свойств</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399433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10635</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древесностружечные. Методы определения предела прочности и модуля упругости при изгибе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400434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10636</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древесностружечные. Метод определения предела прочности при растяжении перпендикулярно пласти плиты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401435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10637</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древесно-стружечные. Метод определения удельного сопротивления выдёргиванию гвоздей и шурупов</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402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11842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древесностружечные. Метод определения ударной вязкости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403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11843</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древесностружечные. Метод определения твердости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404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19592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древесноволокнистые. Методы испытаний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405439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22406</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Детали и изделия из древесины для строительства. Метод определения условной влагопроницаемости влагозащитных покрытий и пропиток</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406440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23234</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древесностружечные. Метод определения удельного сопротивления нормальному отрыву наружного слоя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407441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26988</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древесноволокнистые. Метод определения предела прочности при растяжении перпендикулярно к пласти плиты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408442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27678</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древесные и фанера. Перфораторный метод определения содержания формальдегида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409443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27680</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древесностружечные и древесноволокнистые. Методы контроля размеров и формы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410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30567</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Древесина модифицированная. Метод определения токсичности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411445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33120</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Конструкции деревянные клееные. Методы определения прочности клеевых соединений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412446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33121</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Конструкции деревянные клееные. Методы определения стойкости клеевых соединений к температурно-влажностным воздействиям</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Полимеры, пластические массы, химические волокна и каучуки, применяемые в строительстве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413448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ISO 527-3</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w:t>
            </w:r>
            <w:r>
              <w:rPr>
                <w:rStyle w:val="s0"/>
              </w:rPr>
              <w:t>ластмассы. Определение механических свойств при растяжении. Часть 3. Условия испытаний для пленок и листов</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414449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1848-2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Листы гибкие гидроизоляционные. Определение длины, ширины, прямолинейности и плоскостности. Часть 2. Пластмассовые и эластомерные листы для гидроизоляции крыш</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415450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1847</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Листы гибкие гидроизоляционные. Пластмассовые и эластомерные листы для гидроизоляции крыш. Определение воздействия жидких химикатов, включая воду</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416451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2433</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Сетки полимерные строительного назначения. Общие технические условия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417452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w:t>
            </w:r>
          </w:p>
          <w:p w:rsidR="00000000" w:rsidRDefault="000B5E57">
            <w:pPr>
              <w:pStyle w:val="pji"/>
            </w:pPr>
            <w:r>
              <w:rPr>
                <w:rStyle w:val="s0"/>
              </w:rPr>
              <w:t>ИСО 10639</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Системы пластмассовых трубопроводов из пластмассы для водоснабжения, находящиеся под давлением и безнапорные. Системы из термореактивных стеклопластиков (grp) на основе ненасыщенной полиэфирной (up) смолы. Общие технические требования. Методы испытаний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418453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hyperlink r:id="rId46" w:history="1">
              <w:r>
                <w:rPr>
                  <w:rStyle w:val="a4"/>
                </w:rPr>
                <w:t>СТ РК ISO 10928</w:t>
              </w:r>
            </w:hyperlink>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Трубопроводы пластмассовые. Трубы и фитинги из термореактивных стеклопластиков (GRP). Методы регрессионного анализа и их применение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419454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ISO 10952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Системы пластмассовых трубопроводов. Трубы и фитинги из термореактивных стеклопластиков (GRP) Определение стойкости к химическому воздействию внутренней поверхности в условиях деформации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420456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ISO 12162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w:t>
            </w:r>
            <w:r>
              <w:rPr>
                <w:rStyle w:val="s0"/>
              </w:rPr>
              <w:t>ермопластичные материалы для производства труб и фитингов, предназначенных для напорных приложений Классификация и обозначение. Общий эксплуатационный (расчетный) коэффициент</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421457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12201-2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Пластмассовые трубопроводные системы для водоснабжения, дренажа и откачки сточных вод под давлением. Полиэтилен. Часть 2. Трубы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422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ISO 14125</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Композиты на основе стеклопластика. Определение свойств гибкости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423459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14932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Пластмасса. Эластичная термопластичная пленка для упаковки. Требования и методы испытаний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424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11529</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поливинилхлоридные для полов. Методы контроля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425461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11583</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полимерные строительные отделочные. Методы определения цветоустойчивости под воздействием света, равномерности окраски и светлоты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426462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25209</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Пластмассы и пленки полимерные. Методы определения поверхностных зарядов электретов</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427463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26150</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и изделия строительные полимерные отделочные на основе поливинилхлорида. Метод санитарно-химической оценки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428464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31362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Прокладки уплотняющие для оконных и дверных блоков. Метод определения сопротивления эксплуатационным воздействиям</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Конструкции и изделия (элементы) строительные стальные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429508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ISO 148-1</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Металлические материалы. Испытание на ударный изгиб по Шарпи. Часть 1: Метод испытания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430509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АСТМ A 370</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Техническое испытание стальных изделий. Стандартный метод и определения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431510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ISO 6506-1</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металлические. Определение твердости по Бринеллю. Часть 1: Метод испытания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432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ISO 6508-1</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металлические. Испытание на твердость по Роквеллу. Часть 1: Метод испытаний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433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ISO 8491</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металлические Трубы (отрезки). Испытание на изгиб</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434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ISO 8492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металлические. Трубы. Испытание на сплющивание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435514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ISO 6892-1</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металлические. Испытание на растяжение. Часть 1. Метод испытания при комнатной температуре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436515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10218-1</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Проволока стальная и изделия из проволоки. Общие. Часть 1: Методы испытания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437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10274</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металлические. Ударное испытание на разрыв</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438517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ISO 10893-9</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Контроль неразрушающий стальных труб. Часть 9. Автоматический ультразвуковой контроль обнаружения дефектов расслоения в полосе/листе, используемых для изготовления сварных стальных труб</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439518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ISO 12135</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Материалы металлические. Унифицированный метод испытания на определение вязкости разрушения под действием квазистатической нагрузки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440519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13084-7</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Трубы дымовые свободностоящие. Часть 7. Стальные цилиндрические элементы, применяе</w:t>
            </w:r>
            <w:r>
              <w:rPr>
                <w:rStyle w:val="s0"/>
              </w:rPr>
              <w:t>мые в одностенных стальных дымоходах и в стальных внутренних трубах. Технические условия на продукцию</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441520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ENV 13381-4</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Методы испытаний для определения факторов, влияющих на огнестойкость строительных конструкций. Часть 4. Защита стальных конструкций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442521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ENV 13381-5</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Методы испытаний для определения факторов, влияющих на огнестойкость строительных</w:t>
            </w:r>
            <w:r>
              <w:rPr>
                <w:rStyle w:val="s0"/>
              </w:rPr>
              <w:t xml:space="preserve"> конструкций. Часть 5. Защита сталежелезобетонных конструкций, включающих бетон и тонколистовую профилированную сталь</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443522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ENV 13381-6</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Методы испытаний для определения факторов, влияющих на огнестойкость строительных конструкций. Часть 6. Защита стальных полых конструкций, заполненных бетоном</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444523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13381-8</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Методы испытаний для определения факторов, влияющих на огнестойкость строительных конструкций Часть 8. Применение реактивной защиты стальных элементов</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445524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13480-5</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Трубопроводы металлические промышленные. Часть 5. Контроль и испытания</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446525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ИСО 10124</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Трубы стальные напорные бесшовные и сварные (кроме труб, изготовленных дуговой сваркой под флюсом). Ультразвуковой метод контроля расслоений</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447528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ISO 10893-12</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Трубы стальные бесшовные и сварные. Часть 12. Ультразвуковой метод автоматизированного контроля толщины стенки по всей окружности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448529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23404</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Панели легкие ограждающие с утеплителем из пенопласта. Метод определения модулей упругости и сдвига пенопласта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449530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24434</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Панели слоистые с утеплителем из пенопластов для стен и покрытий зданий. Пенопласты. Метод определения усадки</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Конструкции и изделия (элементы) строительные из алюминия и алюминиевых сплавов</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450531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EN 1669</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Алюминий и алюминиевые сплавы. Методы испытаний. Испытание на фестонообразование для листов и полос</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451532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ASTM G34</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Стандартный метод испытаний для определения чувствительности алюминиевых сплавов серии 2XXX и 7XXX к коррозионному расслаиванию (испытание exco)</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452533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ASTM G47</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Стандартный метод испытаний для определения чувствитель</w:t>
            </w:r>
            <w:r>
              <w:rPr>
                <w:rStyle w:val="s0"/>
              </w:rPr>
              <w:t>ности изделий из алюминиевых сплавов 2XXX и 7XXX к коррозионному растрескиванию под напряжением</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453534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CТ РК ASTM G66</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Стандартный метод испытания для визуальной оценки чувствительности алюминиевых сплавов серии 5XXX к коррозионному расслаиванию (испытание ASSET)</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454535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 РК ASTM G67</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Стандартный метод испытаний для определения чувствительности к межкрист</w:t>
            </w:r>
            <w:r>
              <w:rPr>
                <w:rStyle w:val="s0"/>
              </w:rPr>
              <w:t>аллитной коррозии алюминиевых сплавов серии 5XXX по потери массы после воздействия азотной кислоты (испытание NAMLT)</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Радиаторы и их части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455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Пункт 46</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ГОСТ 31311</w:t>
            </w:r>
          </w:p>
        </w:tc>
        <w:tc>
          <w:tcPr>
            <w:tcW w:w="3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Приборы отопительные. Общие технические условия.</w:t>
            </w:r>
          </w:p>
        </w:tc>
      </w:tr>
    </w:tbl>
    <w:p w:rsidR="00000000" w:rsidRDefault="000B5E57">
      <w:pPr>
        <w:pStyle w:val="pj"/>
      </w:pPr>
      <w:r>
        <w:rPr>
          <w:rStyle w:val="s0"/>
        </w:rPr>
        <w:t> </w:t>
      </w:r>
    </w:p>
    <w:p w:rsidR="00000000" w:rsidRDefault="000B5E57">
      <w:pPr>
        <w:pStyle w:val="pj"/>
      </w:pPr>
      <w:bookmarkStart w:id="7" w:name="SUB4"/>
      <w:bookmarkEnd w:id="7"/>
      <w:r>
        <w:rPr>
          <w:rStyle w:val="s0"/>
        </w:rPr>
        <w:t> </w:t>
      </w:r>
    </w:p>
    <w:p w:rsidR="00000000" w:rsidRDefault="000B5E57">
      <w:pPr>
        <w:pStyle w:val="pr"/>
      </w:pPr>
      <w:r>
        <w:rPr>
          <w:rStyle w:val="s0"/>
        </w:rPr>
        <w:t xml:space="preserve">Приложение 4 к </w:t>
      </w:r>
      <w:hyperlink w:anchor="sub100" w:history="1">
        <w:r>
          <w:rPr>
            <w:rStyle w:val="a4"/>
          </w:rPr>
          <w:t>Техническому регламенту</w:t>
        </w:r>
      </w:hyperlink>
    </w:p>
    <w:p w:rsidR="00000000" w:rsidRDefault="000B5E57">
      <w:pPr>
        <w:pStyle w:val="pr"/>
      </w:pPr>
      <w:r>
        <w:rPr>
          <w:rStyle w:val="s0"/>
        </w:rPr>
        <w:t> «О безопасности зданий</w:t>
      </w:r>
    </w:p>
    <w:p w:rsidR="00000000" w:rsidRDefault="000B5E57">
      <w:pPr>
        <w:pStyle w:val="pr"/>
      </w:pPr>
      <w:r>
        <w:rPr>
          <w:rStyle w:val="s0"/>
        </w:rPr>
        <w:t>и сооружений, строительных</w:t>
      </w:r>
    </w:p>
    <w:p w:rsidR="00000000" w:rsidRDefault="000B5E57">
      <w:pPr>
        <w:pStyle w:val="pr"/>
      </w:pPr>
      <w:r>
        <w:rPr>
          <w:rStyle w:val="s0"/>
        </w:rPr>
        <w:t>материалов и изделий»</w:t>
      </w:r>
    </w:p>
    <w:p w:rsidR="00000000" w:rsidRDefault="000B5E57">
      <w:pPr>
        <w:pStyle w:val="pr"/>
      </w:pPr>
      <w:r>
        <w:rPr>
          <w:rStyle w:val="s0"/>
        </w:rPr>
        <w:t> </w:t>
      </w:r>
    </w:p>
    <w:p w:rsidR="00000000" w:rsidRDefault="000B5E57">
      <w:pPr>
        <w:pStyle w:val="pj"/>
      </w:pPr>
      <w:r>
        <w:rPr>
          <w:rStyle w:val="s0"/>
        </w:rPr>
        <w:t> </w:t>
      </w:r>
    </w:p>
    <w:p w:rsidR="00000000" w:rsidRDefault="000B5E57">
      <w:pPr>
        <w:pStyle w:val="pc"/>
      </w:pPr>
      <w:r>
        <w:rPr>
          <w:rStyle w:val="s1"/>
        </w:rPr>
        <w:t>Перечень строительных материалов и изделий, подлежащих обязательному подтверждению соответствия в форме обязательной сертификации существенным требованиям безопасности технического регламента</w:t>
      </w:r>
    </w:p>
    <w:p w:rsidR="00000000" w:rsidRDefault="000B5E57">
      <w:pPr>
        <w:pStyle w:val="pj"/>
      </w:pPr>
      <w:r>
        <w:rPr>
          <w:rStyle w:val="s0"/>
        </w:rPr>
        <w:t> </w:t>
      </w:r>
    </w:p>
    <w:tbl>
      <w:tblPr>
        <w:tblW w:w="5000" w:type="pct"/>
        <w:jc w:val="center"/>
        <w:tblCellMar>
          <w:left w:w="0" w:type="dxa"/>
          <w:right w:w="0" w:type="dxa"/>
        </w:tblCellMar>
        <w:tblLook w:val="04A0" w:firstRow="1" w:lastRow="0" w:firstColumn="1" w:lastColumn="0" w:noHBand="0" w:noVBand="1"/>
      </w:tblPr>
      <w:tblGrid>
        <w:gridCol w:w="540"/>
        <w:gridCol w:w="7615"/>
        <w:gridCol w:w="1416"/>
      </w:tblGrid>
      <w:tr w:rsidR="0000000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c"/>
            </w:pPr>
            <w:r>
              <w:rPr>
                <w:rStyle w:val="s0"/>
              </w:rPr>
              <w:t>№ п/п</w:t>
            </w:r>
          </w:p>
        </w:tc>
        <w:tc>
          <w:tcPr>
            <w:tcW w:w="4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c"/>
            </w:pPr>
            <w:r>
              <w:rPr>
                <w:rStyle w:val="s0"/>
              </w:rPr>
              <w:t>Наименование строительных материалов и изделий</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c"/>
            </w:pPr>
            <w:r>
              <w:rPr>
                <w:rStyle w:val="s0"/>
              </w:rPr>
              <w:t>Ко</w:t>
            </w:r>
            <w:r>
              <w:rPr>
                <w:rStyle w:val="s0"/>
              </w:rPr>
              <w:t>д ТН ВЭД ЕАЭС</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c"/>
            </w:pPr>
            <w:r>
              <w:rPr>
                <w:rStyle w:val="s0"/>
              </w:rPr>
              <w:t>1</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c"/>
            </w:pPr>
            <w:r>
              <w:rPr>
                <w:rStyle w:val="s0"/>
              </w:rPr>
              <w:t>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c"/>
            </w:pPr>
            <w:r>
              <w:rPr>
                <w:rStyle w:val="s0"/>
              </w:rPr>
              <w:t>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Гипс; ангидрит неокрашенные или окрашенные, содержащие или несодержащие небольшие количества ускорителей или замедлителей</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2520100000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Известь негашеная, кроме оксида и гидроксида кальция, указанных в товарной позиции 2825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2522100000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Известь гашеная, кроме оксида и гидроксида кальция, указанных в товарной позиции 2825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2522200000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Портландцемент, цемент глиноземистый, цемент шлаковый, цемент суперсульфатный и аналогичные гидравлические цементы, неокрашенные или окрашенные, готовые или в форме клинкеров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2523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Портландцемент прочий</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2523290000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Портландцемент белый, иск</w:t>
            </w:r>
            <w:r>
              <w:rPr>
                <w:rStyle w:val="s0"/>
              </w:rPr>
              <w:t>усственно окрашенный или неокрашенный</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2523210000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Клинкеры цементные, неокрашенные или окрашенные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2523100000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8</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Цементы гидравлические прочие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2523900000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9</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Цемент глиноземистый</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2523300000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10</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Цементы огнеупорные, растворы строительные, бетоны и аналогичные составы, включая доломитовую набивочную смесь, кроме товаров товарной позиции 3801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3816000000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11</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Неогнеупорные строительные растворы и бетоны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382450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12</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Галька, гравий, 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 а также валуны и кремневый гравий, термически обработанные или необработанные; мак</w:t>
            </w:r>
            <w:r>
              <w:rPr>
                <w:rStyle w:val="s0"/>
              </w:rPr>
              <w:t>адам из шлака, дросса или аналогичных промышленных отходов, содержащий или не содержащий материалы, указанные в первой части товарной позиции; гудронированный макадам; гранулы, крошка и порошок из камня товарной позиции 2515 или 2516, термически обработанн</w:t>
            </w:r>
            <w:r>
              <w:rPr>
                <w:rStyle w:val="s0"/>
              </w:rPr>
              <w:t>ые или необработанные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2517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13</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Кирпичи строительные из керамики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6904100000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14</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Прочие блоки для полов, камни керамические несущие или для заполнения балочных конструкций и аналогичные изделия из керамики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6904900000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15</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Глины прочие (исключая вспученные глины товарной позиции 6806), андалузит, кианит и силлиманит, кальцинированные или некальцинированные; муллит; земли шамотные или динасовые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2508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16</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Готовые клеи и прочие готовые адгезивы, в другом месте не поименованные или не включенные; продукты, пригодные для использования в качестве клеев или адгезивов, расфасованные для розничной продажи в качестве клеев или адгезивов, нетто-массой не более 1 кг</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3506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17</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Замазки стекольная и садовая, цементы смоляные, составы для уплотнения и прочие мастики; шпатлевки для малярных работ; неогнеупорные составы для подготовки поверхностей фасадов, внутренних стен зданий, полов, потолков или аналогичные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3214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18</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для мощения, плитки облицовочные для полов, печей, каминов или стен керамические; кубики керамические для мозаичных работ и аналогичные изделия, на основе или без нее; керамические изделия отделочные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6907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19</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Прочие дефлекторы, зонты над дымовыми трубами, части дымоходов, архитектурные украшения и прочие строительные детали из керамики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6905900000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20</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Брусчатка, бордюрные камни и плиты для мощения из природного камня (кроме сланца)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6801000000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21</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Камень, обработанный (кроме сланца) в виде плитки, кубиков и аналогичных изделий, прямоугольной (включая квадратную) или непрямоугольной формы, наибольшая грань которых может быть вписана в квадрат со стороной размером менее 7 см; гранулы, крошка и порошок</w:t>
            </w:r>
            <w:r>
              <w:rPr>
                <w:rStyle w:val="s0"/>
              </w:rPr>
              <w:t>, искусственно окрашенные из природного камня</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6802100000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22</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Гранит для памятников или строительства и изделия из него, тесаные или пиленые, с плоской или ровной поверхностью</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6802230000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23</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Известняки прочие для памятников или строительства и изделия из них, тесаные или пиленые, с плоской или ровной поверхностью</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6802290001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24</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Камни прочие для памятников или строительства и изделия из них, тесаные или пиленые, с плоской или ровной повер</w:t>
            </w:r>
            <w:r>
              <w:rPr>
                <w:rStyle w:val="s0"/>
              </w:rPr>
              <w:t>хностью</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6802290009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25</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Известняки прочие, обработанный (кроме сланца) для памятников или строительства, и изделия из него, кроме товаров товарной позиции 6801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6802920000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26</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Гранит полированный, декорированный или прошедший прочую обработку, кроме резного, нетто-массой 10 кг или более, для памятников или строительства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6802931000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27</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Камни прочие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68029000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28</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Камни прочие для памятников или строительства, полированные, декорированные или прошедшие прочую обработку, кроме резных, нетто-массой 10 кг или более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6802991000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29</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Камни прочие, обработанные (кроме сланца) для памятников или строительства, и издели</w:t>
            </w:r>
            <w:r>
              <w:rPr>
                <w:rStyle w:val="s0"/>
              </w:rPr>
              <w:t>я из него, кроме товаров товарной позиции 6801; кубики для мозаики и аналогичные изделия из природного камня (включая сланец) на основе или без основы; гранулы, крошка и порошок из природного камня (включая сланец), искусственно окрашенные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6802999000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30</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Сланец обработанный и изделия из сланца или из агломерированного сланца: материалы для кровли и стен</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6803001000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31</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Сланец обработанный и изделия из сланца или из агломерированного сланца, прочие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6803009000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32</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Прутки прочие из железа или нелегированной стали, без дальнейшей обработки, кроме ковки, горячей прокатки, горячего волочения или горячего экструдирования, но включая скрученные после прокатки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7214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33</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из цемента, бетона или искусственного ка</w:t>
            </w:r>
            <w:r>
              <w:rPr>
                <w:rStyle w:val="s0"/>
              </w:rPr>
              <w:t>мня, неармированные или армированные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6810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34</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Шлаковата, минеральная силикатная вата и аналогичные минеральные ваты; вермикулит расслоенный, глины вспученные, шлак вспененный и аналогичные вспученные минеральные продукты; смеси и изделия из теплоизоляционных, звукоизоляционных или звукопоглощающих мин</w:t>
            </w:r>
            <w:r>
              <w:rPr>
                <w:rStyle w:val="s0"/>
              </w:rPr>
              <w:t>еральных материалов, кроме изделий товарной позиции 6811 или 6812 или группы 69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6806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35</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Стекловолокно (включая стекловату) и изделия из него (например, пряжа, ровинги, ткани)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7019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36</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из асфальта или аналогичных материалов (например, из нефтяного битума или каменноугольного пека)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6807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37</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из гипса или смесей на его основе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6809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38</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Настенные покрытия из текстильных материалов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590500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39</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Обои и аналогичные настенные покрытия; бумага прозрачная для окон</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4814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40</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 полимеров винилхлорида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391810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41</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Линолеум, не выкроенный или выкроенный по форме; напольные покрытия на текстильной основе, не выкроенные или выкроенные по форме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5904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42</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Ковры и текстильные напольные покрытия прочие, готовые или неготовые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570500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43</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Листы для облицовки (включая полученные разделением слоистой древесины), для клееной фанеры или для аналогичной слоистой древесины и прочие лесоматериалы, п</w:t>
            </w:r>
            <w:r>
              <w:rPr>
                <w:rStyle w:val="s0"/>
              </w:rPr>
              <w:t>олученные распиловкой или расщеплением вдоль, строганием или лущением, не обработанные или обработанные строганием, шлифованием, сращенные или не сращенные, имеющие или не имеющие торцевые соединения, толщиной не более 6 мм</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4408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44</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древесно-стружечные, плиты с ориентированной стружкой (osb) и аналогичные плиты (например, вафельные плиты) из древесины или других одревесневших материалов, не пропитанные или пропитанные смолами или другими органическими связующими веществами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4410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45</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древесно-волокнистые из древесины или других одревесневших материалов с добавлением или без добавления смол или других органических веществ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4411</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46</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Фанера клееная, панели фанерованные и аналогичная слоистая древесина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4412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47</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Фанера клееная прочая, состоящая исключительно из листов древесины (кроме бамбука), толщина каждого из которых не более 6 мм, имеющая, по крайней мере, один наружный слой из древесины лиственных пород видов ольха (alnus spp.), ясень (fraxinus spp.), бук (f</w:t>
            </w:r>
            <w:r>
              <w:rPr>
                <w:rStyle w:val="s0"/>
              </w:rPr>
              <w:t>agus spp.), береза (betula spp.), вишня (prunus spp.), каштан (castanea spp.), вяз (ulmus spp.), эвкалипт (eucalyptus spp.), гикори (carya spp.), конский каштан (aesculus spp.), липа (tilia spp.), клен (acer spp.), дуб (quercus spp.), платан (platanus spp.</w:t>
            </w:r>
            <w:r>
              <w:rPr>
                <w:rStyle w:val="s0"/>
              </w:rPr>
              <w:t>), тополь и осина (populus spp.), робиния (robinia spp.), лириодендрон (liriodendron spp.) или орех (juglans spp.)</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4412330000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47</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Древесина прессованная в виде блоков, плит, брусьев или профилированных форм</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4413000000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48</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Пиломатериалы (включая планки и фриз для паркетного покрытия пола, несобранные) в виде профилированного погонажа (с гребнями, пазами, шпунтованные, со стесанными краями, с соединением в виде полукруглой калевки, фасонные, закругленные или аналогичные) по л</w:t>
            </w:r>
            <w:r>
              <w:rPr>
                <w:rStyle w:val="s0"/>
              </w:rPr>
              <w:t>юбой из кромок, торцов или плоскостей, не обработанные или обработанные строганием, шлифованием, имеющие или не имеющие торцевые соединения</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4409</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49</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столярные и плотницкие, деревянные, строительные, включая ячеистые деревянные панели, панели напольные собранные, гонт и дранку кровельные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4418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50</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Гофрированные листы из цемента с волокнами целлюлозы или из аналогичных материалов, не содержа</w:t>
            </w:r>
            <w:r>
              <w:rPr>
                <w:rStyle w:val="s0"/>
              </w:rPr>
              <w:t>щие асбест</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6811810000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51</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Прочие листы, панели, плитки и аналогичные изделия из цемента с волокнами целлюлозы или из аналогичных материалов, не содержащие асбест</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6811820000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52</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Прочие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701690700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53</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Скрученная проволока, тросы, канаты, плетеные шнуры, стропы и аналогичные изделия, из черных металлов, без электрической изоляции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7312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54</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Прутки горячекатаные, в свободно смотанных бухтах, из коррозионностойкой стали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722100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55</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Прутки прочие из коррозионностойкой стали; уголки, фасонные и специальные профили из коррозионностойкой стали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7222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56</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Уголки, фасонные и специальные профили из железа или нелегированной стали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7216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57</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Прутки горячекатаные в свободно смотанных бухтах из железа или нелегированной стали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7213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58</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Прутки прочие из железа или нелегированной стали, без дальнейшей обработки, кроме ковки, горячей прокатки, горячего волочения или горячего экструдирования, н</w:t>
            </w:r>
            <w:r>
              <w:rPr>
                <w:rStyle w:val="s0"/>
              </w:rPr>
              <w:t>о включая скрученные после прокатки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7214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59</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Трубы, трубки, шланги и их фитинги (например, соединения, колена, фланцы), из пластмасс</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3917</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60</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Трубы, трубки и шланги, жесткие, из полимеров этилена, бесшовные, нарезанные на отрезки, длина которых превышает макс. размер поперечного сечения с обработанной или необработанной поверхностью, но не подвергшиеся какой-либо иной обработке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3917211000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61</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Водонагреватели проточные или накопительные (емкостные), неэлектрические, прочие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8419190000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62</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Трубы и трубки прочие (например, сварные, клепаные или соединенные аналогичным способом), с круглым сечением, наружный диаметр которых более 406,4 мм,</w:t>
            </w:r>
            <w:r>
              <w:rPr>
                <w:rStyle w:val="s0"/>
              </w:rPr>
              <w:t xml:space="preserve"> из черных металлов, прочие сварные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7305390000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63</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Прочие котлы центрального отопления, кроме котлов товарной позиции 8402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8403109000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64</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Трубы, трубки и профили полые, бесшовные, прочие, круглого поперечного сечения из коррозионностойкой стали, наружным диаметром более 406,4 мм</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7304499900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65</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Радиаторы для центрального отопления с неэлектрическим нагревом и их части, из черных металло</w:t>
            </w:r>
            <w:r>
              <w:rPr>
                <w:rStyle w:val="s0"/>
              </w:rPr>
              <w:t>в; воздухонагреватели и распределительные устройства для подачи горячего воздуха (включая устройства для подачи также свежего или кондиционированного воздуха) с неэлектрическим нагревом, оборудованные встроенным вентилятором или воздуходувкой с приводом от</w:t>
            </w:r>
            <w:r>
              <w:rPr>
                <w:rStyle w:val="s0"/>
              </w:rPr>
              <w:t xml:space="preserve"> двигателя и их части, из черных металлов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7322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66</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Радиаторы для центрального отопления с неэлектрическим нагревом и их части, из чугунного литья</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7322110000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67</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Прочие радиаторы для центрального отопления с неэлектрическим нагревом и их части, из черных металлов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7322190000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68</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Прочие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732290000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69</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Радиаторы биметаллические литые для центрального отопления с неэлектрическим нагревом</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7616991002</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70</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Прочие радиаторы из алюминия литые для центрального отопления с неэлектрическим нагревом</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7616991003</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71</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Части радиаторов из алюминия для центрального отопления с неэлектрическим нагревом</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7616991004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72</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Прочие изделия из алюминия, литые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7616991008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73</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Прочие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761699900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74</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Радиаторы для центрального отопления с неэлектрическим нагревом и их части, из чугунного литья</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7322110000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75</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Кварц (кроме песков природных); кварцит, грубо раздробленный или нераздробленный, распиленный или нераспиленный, или разделенный другим способом на блоки или плиты прямоугольной (включая квадратную) формы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2506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76</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Макадам из шлака, дросса или аналоги</w:t>
            </w:r>
            <w:r>
              <w:rPr>
                <w:rStyle w:val="s0"/>
              </w:rPr>
              <w:t>чных промышленных отходов, содержащий или не содержащий материалы субпозиции 2517 10, термически обработанные или необработанные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2517200000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77</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Прочие гранулы, крошка и порошок из камня товарной позиции 2515 или 2516, термически обработанные или необработанные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2517490000</w:t>
            </w:r>
          </w:p>
        </w:tc>
      </w:tr>
    </w:tbl>
    <w:p w:rsidR="00000000" w:rsidRDefault="000B5E57">
      <w:pPr>
        <w:pStyle w:val="pj"/>
      </w:pPr>
      <w:r>
        <w:rPr>
          <w:rStyle w:val="s0"/>
        </w:rPr>
        <w:t> </w:t>
      </w:r>
    </w:p>
    <w:p w:rsidR="00000000" w:rsidRDefault="000B5E57">
      <w:pPr>
        <w:pStyle w:val="pj"/>
      </w:pPr>
      <w:bookmarkStart w:id="8" w:name="SUB5"/>
      <w:bookmarkEnd w:id="8"/>
      <w:r>
        <w:rPr>
          <w:rStyle w:val="s0"/>
        </w:rPr>
        <w:t> </w:t>
      </w:r>
    </w:p>
    <w:p w:rsidR="00000000" w:rsidRDefault="000B5E57">
      <w:pPr>
        <w:pStyle w:val="pr"/>
      </w:pPr>
      <w:r>
        <w:rPr>
          <w:rStyle w:val="s0"/>
        </w:rPr>
        <w:t>Приложение 5</w:t>
      </w:r>
    </w:p>
    <w:p w:rsidR="00000000" w:rsidRDefault="000B5E57">
      <w:pPr>
        <w:pStyle w:val="pr"/>
      </w:pPr>
      <w:r>
        <w:rPr>
          <w:rStyle w:val="s0"/>
        </w:rPr>
        <w:t xml:space="preserve">к </w:t>
      </w:r>
      <w:hyperlink w:anchor="sub100" w:history="1">
        <w:r>
          <w:rPr>
            <w:rStyle w:val="a4"/>
          </w:rPr>
          <w:t>Техническому регламенту</w:t>
        </w:r>
      </w:hyperlink>
    </w:p>
    <w:p w:rsidR="00000000" w:rsidRDefault="000B5E57">
      <w:pPr>
        <w:pStyle w:val="pr"/>
      </w:pPr>
      <w:r>
        <w:rPr>
          <w:rStyle w:val="s0"/>
        </w:rPr>
        <w:t>«О безопасности зданий и сооружений,</w:t>
      </w:r>
    </w:p>
    <w:p w:rsidR="00000000" w:rsidRDefault="000B5E57">
      <w:pPr>
        <w:pStyle w:val="pr"/>
      </w:pPr>
      <w:r>
        <w:rPr>
          <w:rStyle w:val="s0"/>
        </w:rPr>
        <w:t>строительных матер</w:t>
      </w:r>
      <w:r>
        <w:rPr>
          <w:rStyle w:val="s0"/>
        </w:rPr>
        <w:t>иалов и изделий»</w:t>
      </w:r>
    </w:p>
    <w:p w:rsidR="00000000" w:rsidRDefault="000B5E57">
      <w:pPr>
        <w:pStyle w:val="pr"/>
      </w:pPr>
      <w:r>
        <w:rPr>
          <w:rStyle w:val="s0"/>
        </w:rPr>
        <w:t> </w:t>
      </w:r>
    </w:p>
    <w:p w:rsidR="00000000" w:rsidRDefault="000B5E57">
      <w:pPr>
        <w:pStyle w:val="pj"/>
      </w:pPr>
      <w:r>
        <w:rPr>
          <w:rStyle w:val="s0"/>
        </w:rPr>
        <w:t> </w:t>
      </w:r>
    </w:p>
    <w:p w:rsidR="00000000" w:rsidRDefault="000B5E57">
      <w:pPr>
        <w:pStyle w:val="pc"/>
      </w:pPr>
      <w:r>
        <w:rPr>
          <w:rStyle w:val="s1"/>
        </w:rPr>
        <w:t>Перечень строительных материалов и изделий, подлежащих подтверждению соответствия в форме декларирования</w:t>
      </w:r>
    </w:p>
    <w:p w:rsidR="00000000" w:rsidRDefault="000B5E57">
      <w:pPr>
        <w:pStyle w:val="pj"/>
      </w:pPr>
      <w:r>
        <w:rPr>
          <w:rStyle w:val="s0"/>
        </w:rPr>
        <w:t> </w:t>
      </w:r>
    </w:p>
    <w:tbl>
      <w:tblPr>
        <w:tblW w:w="5000" w:type="pct"/>
        <w:jc w:val="center"/>
        <w:tblCellMar>
          <w:left w:w="0" w:type="dxa"/>
          <w:right w:w="0" w:type="dxa"/>
        </w:tblCellMar>
        <w:tblLook w:val="04A0" w:firstRow="1" w:lastRow="0" w:firstColumn="1" w:lastColumn="0" w:noHBand="0" w:noVBand="1"/>
      </w:tblPr>
      <w:tblGrid>
        <w:gridCol w:w="1416"/>
        <w:gridCol w:w="8155"/>
      </w:tblGrid>
      <w:tr w:rsidR="00000000">
        <w:trPr>
          <w:jc w:val="center"/>
        </w:trPr>
        <w:tc>
          <w:tcPr>
            <w:tcW w:w="5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c"/>
            </w:pPr>
            <w:r>
              <w:rPr>
                <w:rStyle w:val="s0"/>
              </w:rPr>
              <w:t>Код ТН ВЭД ЕАЭС</w:t>
            </w:r>
          </w:p>
        </w:tc>
        <w:tc>
          <w:tcPr>
            <w:tcW w:w="4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c"/>
            </w:pPr>
            <w:r>
              <w:rPr>
                <w:rStyle w:val="s0"/>
              </w:rPr>
              <w:t>Наименование</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c"/>
            </w:pPr>
            <w:r>
              <w:rPr>
                <w:rStyle w:val="s0"/>
              </w:rPr>
              <w:t>1</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c"/>
            </w:pPr>
            <w:r>
              <w:rPr>
                <w:rStyle w:val="s0"/>
              </w:rPr>
              <w:t>2</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2515</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Мрамор, травертин, или известковый туф, экауссин и другие известняки для памятников или строительства с удельным весом 2,5 или более, и алебастр, грубо раздробленные или нераздробленные, распиленные или нераспиленные, либо разделенные другим способом на бл</w:t>
            </w:r>
            <w:r>
              <w:rPr>
                <w:rStyle w:val="s0"/>
              </w:rPr>
              <w:t>оки или плиты прямоугольной (включая квадратную) формы</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2516</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Гранит, порфир, базальт, песчаник и камень для памятников или строительства прочий, грубо раздробленные или нераздробленные, распиленные или нераспиленные, либо разделенные другим способом на блоки или плиты прямоугольной (включая квадратную) формы</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681</w:t>
            </w:r>
            <w:r>
              <w:rPr>
                <w:rStyle w:val="s0"/>
              </w:rPr>
              <w:t>5</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из камня или других минеральных веществ (включая углеродные волокна, изделия из углеродных волокон и изделия из торфа), в другом месте не поименованные или не включенные</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2714</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Битум и асфальт, природные; сланцы битуминозные или нефтеносные и</w:t>
            </w:r>
            <w:r>
              <w:rPr>
                <w:rStyle w:val="s0"/>
              </w:rPr>
              <w:t xml:space="preserve"> песчаники битуминозные; асфальтиты и асфальтовые породы*</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6808000000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Панели, плиты, плитки, блоки и аналогичные изделия из растительных волокон, соломы или стружки, щепок, частиц, опилок или других древесных отходов, агломерированных с цементом, гипсо</w:t>
            </w:r>
            <w:r>
              <w:rPr>
                <w:rStyle w:val="s0"/>
              </w:rPr>
              <w:t>м или прочими минеральными связующими веществами</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6905</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Черепица, дефлекторы, зонты над дымовыми трубами, части дымоходов, архитектурные украшения и прочие строительные детали из керамики</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6901000000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Кирпичи, блоки, плитки и другие керамические изделия из кремнеземистой каменной муки (например, из кизельгура, триполита или диатомита) или из аналогичных кремнеземистых пород</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2715000000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Смеси битумные на основе природного асфальта, природного битума,</w:t>
            </w:r>
            <w:r>
              <w:rPr>
                <w:rStyle w:val="s0"/>
              </w:rPr>
              <w:t xml:space="preserve"> нефтяного битума, минеральных смол или пека минеральных смол (например, битумные мастики, асфальтовые смеси для дорожных покрытий)</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6812</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Волокно асбестовое обработанное; смеси на основе асбеста или асбеста и карбоната магния; изделия из этих смесей или из асбеста (например, нити, ткани, одежда, головные уборы, обувь, прокладки), армированные или неармированные, кроме товаров товарной позици</w:t>
            </w:r>
            <w:r>
              <w:rPr>
                <w:rStyle w:val="s0"/>
              </w:rPr>
              <w:t>и 6811 или 6813</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7003</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 литое и прокатное, листовое или профилированное, имеющее или не имеющее поглощающий, отражающий или неотражающий слой, но не обработанное каким-либо иным способом</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7004</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 тянутое и выдувное, в листах, имеющее или н</w:t>
            </w:r>
            <w:r>
              <w:rPr>
                <w:rStyle w:val="s0"/>
              </w:rPr>
              <w:t>е имеющее поглощающий, отражающий или неотражающий слой, но не обработанное каким-либо иным способом</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7005</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 термически полированное и стекло со шлифованной или полированной поверхностью, в листах, имеющее или не имеющее поглощающий, отражающий или неотражающий слой, но не обработанное иным способом</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7007</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 безопасное, включая стекло упрочненное (закаленное) или многослойное</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700800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Многослойные изолирующие изделия из стекла</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700719</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Прочее</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7014000000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Стеклянные изделия для сигнальных устройств и оптические элементы из стекла (кроме включенных в товарную позицию 7015) без оптической обработки</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7019190000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Пряжа и штапелированное волокно и маты из стекловолокна, прочие</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7019</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Стекловолокно (включая</w:t>
            </w:r>
            <w:r>
              <w:rPr>
                <w:rStyle w:val="s0"/>
              </w:rPr>
              <w:t xml:space="preserve"> стекловату) и изделия из него (например, пряжа, ровинги, ткани)</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4403</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Лесоматериалы необработанные, с удаленной или неудаленной корой или заболонью или грубо окантованные или неокантованные</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4407</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Лесоматериалы, полученные распиловкой или расщеплением вдоль, строганием или лущением, не обработанные или обработанные строганием, шлифованием, имеющие или не имеющие торцевые соединения, толщиной более 6 мм</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940610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 древесины</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9406109000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Сборные строительные конструкции, из древесины, прочие</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4409</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 xml:space="preserve">Пиломатериалы (включая планки и фриз для паркетного покрытия пола, несобранные) в виде профилированного погонажа (с гребнями, пазами, шпунтованные, со стесанными краями, с соединением в виде </w:t>
            </w:r>
            <w:r>
              <w:rPr>
                <w:rStyle w:val="s0"/>
              </w:rPr>
              <w:t>полукруглой калевки, фасонные, закругленные или аналогичные) по любой из кромок, торцов или плоскостей, не обработанные или обработанные строганием, шлифованием, имеющие или не имеющие торцевые соединения</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4418</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Изделия столярные и плотницкие, деревянны</w:t>
            </w:r>
            <w:r>
              <w:rPr>
                <w:rStyle w:val="s0"/>
              </w:rPr>
              <w:t>е, строительные, включая ячеистые деревянные панели, панели напольные собранные, гонт и дранку кровельные</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4410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древесно-стружечные, плиты с ориентированной стружкой (osb) и аналогичные плиты (например, вафельные плиты) из древесины или других одревесневших материалов, не пропитанные или пропитанные смолами или другими органическими связующими веществами</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4411</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Плиты древесно-волокнистые из древесины или других одревесневших материалов с добавлением или без добавления смол или других органических веществ</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4412</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Панели декоративные (плиты древесностружечные, плиты с ориентированной стружкой (OSB), плиты д</w:t>
            </w:r>
            <w:r>
              <w:rPr>
                <w:rStyle w:val="s0"/>
              </w:rPr>
              <w:t>ревесноволокнистые и аналогичные плиты из древесины или других одревесневших материалов, пропитанные или не пропитанные смолами или другими органическими связующими веществами, фанера клееная, ламинат, панели фанерованные и аналогичные материалы из слоисто</w:t>
            </w:r>
            <w:r>
              <w:rPr>
                <w:rStyle w:val="s0"/>
              </w:rPr>
              <w:t>й древесины)</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4418290000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Двери и их рамы и пороги, прочие</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4418300000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Стойки и балки деревянные, кроме изделий субпозиций 4418 81 - 4418 89</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9406109000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Сборные строительные конструкции, из древесины, прочие</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7216</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Уголки, фасонные и специальные профили из железа или нелегированной стали</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7208</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Прокат плоский из железа или нелегированной стали шириной 600 мм или более, горячекатаный, неплакированный, без гальванического или другого покрытия</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7213</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Прутки горячекатаные в свободно смотанных бухтах из железа или нелегированной стали</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7308200000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Башни и решетчатые мачты из черных металлов</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7308300000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Двери, окна и их рамы, пороги для дверей из черных металлов</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730840000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Оборудование для металлических строительных лесов, опалубок, подпорных стенок или шахтной крепи</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7308905100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Панели из черных металлов, состоящие из двух стенок, изготовленных из гофрированного (ребристого) листа с изоляционным наполнителем</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73089098</w:t>
            </w:r>
            <w:r>
              <w:rPr>
                <w:rStyle w:val="s0"/>
              </w:rPr>
              <w:t>09</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Металлоконструкции из черных металлов (кроме сборных строительных конструкций товарной позиции 9406) и их части (например, мосты и их секции, ворота шлюзов, башни, решетчатые мачты, перекрытия для крыш, строительные фермы, двери и окна и их рамы, пороги дл</w:t>
            </w:r>
            <w:r>
              <w:rPr>
                <w:rStyle w:val="s0"/>
              </w:rPr>
              <w:t>я дверей, жалюзи, балюстрады, опоры и колонны); листы, прутки, уголки, фасонные профили, трубы и аналогичные изделия, из черных металлов, предназначенные для использования в металлоконструкциях, прочие</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9406101000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Сборные строительные конструкции: мобильные дома из древесины</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9406901000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Сборные строительные конструкции: мобильные дома, прочие</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9406</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Сборные строительные конструкции</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9406200000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Модульные строительные блоки из стали</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940690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Прочие</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7610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 xml:space="preserve">Металлоконструкции алюминиевые (кроме сборных строительных металлоконструкций товарной позиции 9406) и их части (например, мосты и их секции, башни, решетчатые мачты, перекрытия для крыш, строительные фермы, двери, окна и их рамы, пороги для дверей, </w:t>
            </w:r>
            <w:r>
              <w:rPr>
                <w:rStyle w:val="s0"/>
              </w:rPr>
              <w:t>балюстрады, опоры и колонны); листы, прутки, профили, трубы и аналогичные изделия алюминиевые, предназначенные для использования в металлоконструкциях</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7604</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Прутки и профили алюминиевые</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2505100000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Пески кремнистые и пески кварцевые</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2505900000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Прочие пески природные всех видов, окрашенные или неокрашенные, кроме металлоносных песков группы 26</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2517490000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Прочие гранулы, крошка и порошок из камня товарной позиции 2515 или 2516, термически обработанные или необработанные*</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2517108000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Прочий дробленый камень, обычно используемый в качестве наполнителей бетона, балласта для шоссейных дорог или железнодорожных путей или другого балласта, а также валуны и кремневый гравий, термически обработанные или необработанные</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2517490000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Прочие г</w:t>
            </w:r>
            <w:r>
              <w:rPr>
                <w:rStyle w:val="s0"/>
              </w:rPr>
              <w:t>ранулы, крошка и порошок из камня товарной позиции 2515 или 2516, термически обработанные или необработанные</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2713</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Кокс нефтяной, битум нефтяной и прочие остатки от переработки нефти или нефтепродуктов, полученных из битуминозных пород*</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2715000000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Смеси битумные на основе природного асфальта, природного битума, нефтяного битума, минеральных смол или пека минеральных смол (например, битумные мастики, асфальтовые смеси для дорожных покрытий)*</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5603</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Нетканые материалы, пропитанные или непропитанные, с покрытием или без покрытия, дублированные или недублированные*</w:t>
            </w:r>
          </w:p>
        </w:tc>
      </w:tr>
      <w:tr w:rsidR="00000000">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6807900000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Прочие изделия из асфальта или аналогичных материалов (например, из нефтяного битума или каменноугольного пека)*</w:t>
            </w:r>
          </w:p>
        </w:tc>
      </w:tr>
      <w:tr w:rsidR="00000000">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Примечание: *Обязательному декларированию подлежат строительные материалы, применяемые при строительстве дорог населенных пунктов, а также других дорог (аэродромов, сельской местности), за исключением объектов технического регулирования ТР ЕАЭС «Безопаснос</w:t>
            </w:r>
            <w:r>
              <w:rPr>
                <w:rStyle w:val="s0"/>
              </w:rPr>
              <w:t>ть автомобильных дорог».</w:t>
            </w:r>
          </w:p>
        </w:tc>
      </w:tr>
    </w:tbl>
    <w:p w:rsidR="00000000" w:rsidRDefault="000B5E57">
      <w:pPr>
        <w:pStyle w:val="pj"/>
      </w:pPr>
      <w:r>
        <w:rPr>
          <w:rStyle w:val="s0"/>
        </w:rPr>
        <w:t> </w:t>
      </w:r>
    </w:p>
    <w:p w:rsidR="00000000" w:rsidRDefault="000B5E57">
      <w:pPr>
        <w:pStyle w:val="pj"/>
      </w:pPr>
      <w:bookmarkStart w:id="9" w:name="SUB6"/>
      <w:bookmarkEnd w:id="9"/>
      <w:r>
        <w:rPr>
          <w:rStyle w:val="s0"/>
        </w:rPr>
        <w:t> </w:t>
      </w:r>
    </w:p>
    <w:p w:rsidR="00000000" w:rsidRDefault="000B5E57">
      <w:pPr>
        <w:pStyle w:val="pr"/>
      </w:pPr>
      <w:r>
        <w:rPr>
          <w:rStyle w:val="s0"/>
        </w:rPr>
        <w:t>Приложение 6</w:t>
      </w:r>
    </w:p>
    <w:p w:rsidR="00000000" w:rsidRDefault="000B5E57">
      <w:pPr>
        <w:pStyle w:val="pr"/>
      </w:pPr>
      <w:r>
        <w:rPr>
          <w:rStyle w:val="s0"/>
        </w:rPr>
        <w:t xml:space="preserve">к </w:t>
      </w:r>
      <w:hyperlink w:anchor="sub100" w:history="1">
        <w:r>
          <w:rPr>
            <w:rStyle w:val="a4"/>
          </w:rPr>
          <w:t>Техническому регламенту</w:t>
        </w:r>
      </w:hyperlink>
    </w:p>
    <w:p w:rsidR="00000000" w:rsidRDefault="000B5E57">
      <w:pPr>
        <w:pStyle w:val="pr"/>
      </w:pPr>
      <w:r>
        <w:rPr>
          <w:rStyle w:val="s0"/>
        </w:rPr>
        <w:t>«О безопасности зданий и сооружений,</w:t>
      </w:r>
    </w:p>
    <w:p w:rsidR="00000000" w:rsidRDefault="000B5E57">
      <w:pPr>
        <w:pStyle w:val="pr"/>
      </w:pPr>
      <w:r>
        <w:rPr>
          <w:rStyle w:val="s0"/>
        </w:rPr>
        <w:t>строительных материалов и изделий»</w:t>
      </w:r>
    </w:p>
    <w:p w:rsidR="00000000" w:rsidRDefault="000B5E57">
      <w:pPr>
        <w:pStyle w:val="pr"/>
      </w:pPr>
      <w:r>
        <w:rPr>
          <w:rStyle w:val="s0"/>
        </w:rPr>
        <w:t> </w:t>
      </w:r>
    </w:p>
    <w:p w:rsidR="00000000" w:rsidRDefault="000B5E57">
      <w:pPr>
        <w:pStyle w:val="pj"/>
      </w:pPr>
      <w:r>
        <w:rPr>
          <w:rStyle w:val="s0"/>
        </w:rPr>
        <w:t> </w:t>
      </w:r>
    </w:p>
    <w:p w:rsidR="00000000" w:rsidRDefault="000B5E57">
      <w:pPr>
        <w:pStyle w:val="pc"/>
      </w:pPr>
      <w:r>
        <w:rPr>
          <w:rStyle w:val="s1"/>
        </w:rPr>
        <w:t>Схемы декларирования соответствия строительных материалов и изделий</w:t>
      </w:r>
    </w:p>
    <w:p w:rsidR="00000000" w:rsidRDefault="000B5E57">
      <w:pPr>
        <w:pStyle w:val="pj"/>
      </w:pPr>
      <w:r>
        <w:rPr>
          <w:rStyle w:val="s0"/>
        </w:rPr>
        <w:t> </w:t>
      </w:r>
    </w:p>
    <w:tbl>
      <w:tblPr>
        <w:tblW w:w="5000" w:type="pct"/>
        <w:jc w:val="center"/>
        <w:tblCellMar>
          <w:left w:w="0" w:type="dxa"/>
          <w:right w:w="0" w:type="dxa"/>
        </w:tblCellMar>
        <w:tblLook w:val="04A0" w:firstRow="1" w:lastRow="0" w:firstColumn="1" w:lastColumn="0" w:noHBand="0" w:noVBand="1"/>
      </w:tblPr>
      <w:tblGrid>
        <w:gridCol w:w="888"/>
        <w:gridCol w:w="1770"/>
        <w:gridCol w:w="1675"/>
        <w:gridCol w:w="2186"/>
        <w:gridCol w:w="1936"/>
        <w:gridCol w:w="2047"/>
        <w:gridCol w:w="1400"/>
      </w:tblGrid>
      <w:tr w:rsidR="00000000">
        <w:trPr>
          <w:jc w:val="center"/>
        </w:trPr>
        <w:tc>
          <w:tcPr>
            <w:tcW w:w="2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c"/>
            </w:pPr>
            <w:r>
              <w:rPr>
                <w:rStyle w:val="s0"/>
              </w:rPr>
              <w:t>Номер схемы</w:t>
            </w:r>
          </w:p>
        </w:tc>
        <w:tc>
          <w:tcPr>
            <w:tcW w:w="2400"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c"/>
            </w:pPr>
            <w:r>
              <w:rPr>
                <w:rStyle w:val="s0"/>
              </w:rPr>
              <w:t>Элемент схемы</w:t>
            </w:r>
          </w:p>
        </w:tc>
        <w:tc>
          <w:tcPr>
            <w:tcW w:w="12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c"/>
            </w:pPr>
            <w:r>
              <w:rPr>
                <w:rStyle w:val="s0"/>
              </w:rPr>
              <w:t>Применение</w:t>
            </w:r>
          </w:p>
        </w:tc>
        <w:tc>
          <w:tcPr>
            <w:tcW w:w="5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c"/>
            </w:pPr>
            <w:r>
              <w:rPr>
                <w:rStyle w:val="s0"/>
              </w:rPr>
              <w:t>Документ подтверждающий соответствие</w:t>
            </w:r>
          </w:p>
        </w:tc>
        <w:tc>
          <w:tcPr>
            <w:tcW w:w="5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c"/>
            </w:pPr>
            <w:r>
              <w:rPr>
                <w:rStyle w:val="s0"/>
              </w:rPr>
              <w:t>Срок действия декларации</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0B5E57">
            <w:pPr>
              <w:spacing w:after="200" w:line="276" w:lineRule="auto"/>
              <w:rPr>
                <w:color w:val="000000"/>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c"/>
            </w:pPr>
            <w:r>
              <w:rPr>
                <w:rStyle w:val="s0"/>
              </w:rPr>
              <w:t>Испытания продукции, исследование типа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c"/>
            </w:pPr>
            <w:r>
              <w:rPr>
                <w:rStyle w:val="s0"/>
              </w:rPr>
              <w:t>Оценка производства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c"/>
            </w:pPr>
            <w:r>
              <w:rPr>
                <w:rStyle w:val="s0"/>
              </w:rPr>
              <w:t>Производственный контроль</w:t>
            </w:r>
          </w:p>
        </w:tc>
        <w:tc>
          <w:tcPr>
            <w:tcW w:w="0" w:type="auto"/>
            <w:vMerge/>
            <w:tcBorders>
              <w:top w:val="single" w:sz="8" w:space="0" w:color="auto"/>
              <w:left w:val="nil"/>
              <w:bottom w:val="single" w:sz="8" w:space="0" w:color="auto"/>
              <w:right w:val="single" w:sz="8" w:space="0" w:color="auto"/>
            </w:tcBorders>
            <w:vAlign w:val="center"/>
            <w:hideMark/>
          </w:tcPr>
          <w:p w:rsidR="00000000" w:rsidRDefault="000B5E57">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0B5E57">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0B5E57">
            <w:pPr>
              <w:spacing w:after="200" w:line="276" w:lineRule="auto"/>
              <w:rPr>
                <w:color w:val="000000"/>
              </w:rPr>
            </w:pP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c"/>
            </w:pPr>
            <w:r>
              <w:rPr>
                <w:rStyle w:val="s0"/>
              </w:rPr>
              <w:t>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c"/>
            </w:pPr>
            <w:r>
              <w:rPr>
                <w:rStyle w:val="s0"/>
              </w:rPr>
              <w:t>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c"/>
            </w:pPr>
            <w:r>
              <w:rPr>
                <w:rStyle w:val="s0"/>
              </w:rPr>
              <w:t>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c"/>
            </w:pPr>
            <w:r>
              <w:rPr>
                <w:rStyle w:val="s0"/>
              </w:rPr>
              <w:t>4</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c"/>
            </w:pPr>
            <w:r>
              <w:rPr>
                <w:rStyle w:val="s0"/>
              </w:rPr>
              <w:t>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c"/>
            </w:pPr>
            <w:r>
              <w:rPr>
                <w:rStyle w:val="s0"/>
              </w:rPr>
              <w:t>6</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c"/>
            </w:pPr>
            <w:r>
              <w:rPr>
                <w:rStyle w:val="s0"/>
              </w:rPr>
              <w:t>7</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c"/>
            </w:pPr>
            <w:r>
              <w:rPr>
                <w:rStyle w:val="s0"/>
              </w:rPr>
              <w:t>1</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испытания образцов продукции осуществляет изготовитель</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Производственный контроль осуществляет изготовитель</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Для продукции, выпускаемой серийно Заявитель - изготовитель или уполномоченное иностранным изготовителем лицо на территории РК</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Декларация</w:t>
            </w:r>
          </w:p>
          <w:p w:rsidR="00000000" w:rsidRDefault="000B5E57">
            <w:pPr>
              <w:pStyle w:val="pji"/>
            </w:pPr>
            <w:r>
              <w:rPr>
                <w:rStyle w:val="s0"/>
              </w:rPr>
              <w:t>о соответствии на продукцию, выпускаемую серийно</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на срок годности продукции, но не более 6 месяцев</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c"/>
            </w:pPr>
            <w:r>
              <w:rPr>
                <w:rStyle w:val="s0"/>
              </w:rPr>
              <w:t>2</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испытания партии продукции (единичного изделия) осуществляет заявитель</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Для партии продукции (единичного изделия) Заявитель - изготовитель, продавец (поставщик) или уполномоченное иностранным изготовителем лицо на территории РК</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Декларация</w:t>
            </w:r>
          </w:p>
          <w:p w:rsidR="00000000" w:rsidRDefault="000B5E57">
            <w:pPr>
              <w:pStyle w:val="pji"/>
            </w:pPr>
            <w:r>
              <w:rPr>
                <w:rStyle w:val="s0"/>
              </w:rPr>
              <w:t>о соответствии на партию продукции (единичное изделие)</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на срок годности продукции, но н</w:t>
            </w:r>
            <w:r>
              <w:rPr>
                <w:rStyle w:val="s0"/>
              </w:rPr>
              <w:t>е более 6 месяцев</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c"/>
            </w:pPr>
            <w:r>
              <w:rPr>
                <w:rStyle w:val="s0"/>
              </w:rPr>
              <w:t>3</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испытания образцов продукции в аккредитова- нной испытательной лаборатории (центре)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Производственный контроль осуществляет изготовитель</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Для продукции, выпускаемой серийно Заявитель - изготовитель государства-члена Таможенного союза или уполномоченное иностранным изготовителем лицо на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Декларация</w:t>
            </w:r>
          </w:p>
          <w:p w:rsidR="00000000" w:rsidRDefault="000B5E57">
            <w:pPr>
              <w:pStyle w:val="pji"/>
            </w:pPr>
            <w:r>
              <w:rPr>
                <w:rStyle w:val="s0"/>
              </w:rPr>
              <w:t>о соответствии на продукцию, выпускаемую серийно</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на срок годности продукции, но не более 12 ме</w:t>
            </w:r>
            <w:r>
              <w:rPr>
                <w:rStyle w:val="s0"/>
              </w:rPr>
              <w:t>сяцев</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c"/>
            </w:pPr>
            <w:r>
              <w:rPr>
                <w:rStyle w:val="s0"/>
              </w:rPr>
              <w:t>4</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испытания партии продукции (единичного изделия) в аккредитова- нной испытательной лаборатории (центре)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Для партии продукции (единичного изделия) Заявитель - изготовитель, продавец (поставщик) или уполномоченное иностранным изготовителем лицо на территории РК</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Декларация</w:t>
            </w:r>
          </w:p>
          <w:p w:rsidR="00000000" w:rsidRDefault="000B5E57">
            <w:pPr>
              <w:pStyle w:val="pji"/>
            </w:pPr>
            <w:r>
              <w:rPr>
                <w:rStyle w:val="s0"/>
              </w:rPr>
              <w:t>о соответствии на партию продукции (единичное изделие)</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на срок годности продукции, но н</w:t>
            </w:r>
            <w:r>
              <w:rPr>
                <w:rStyle w:val="s0"/>
              </w:rPr>
              <w:t>е более 12 месяцев</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c"/>
            </w:pPr>
            <w:r>
              <w:rPr>
                <w:rStyle w:val="s0"/>
              </w:rPr>
              <w:t>5</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исследование (испытание) типа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Производственный контроль осуществляет изготовитель</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Для продукции, выпускаемой серийно Заявитель - изготовитель, продавец (поставщик) или уполномоченное иностранным изготовителем лицо на территории РК</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Декларация</w:t>
            </w:r>
          </w:p>
          <w:p w:rsidR="00000000" w:rsidRDefault="000B5E57">
            <w:pPr>
              <w:pStyle w:val="pji"/>
            </w:pPr>
            <w:r>
              <w:rPr>
                <w:rStyle w:val="s0"/>
              </w:rPr>
              <w:t>о соответствии на продукцию, выпускаемую серийно</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на срок годности продукции, но не более 12 ме</w:t>
            </w:r>
            <w:r>
              <w:rPr>
                <w:rStyle w:val="s0"/>
              </w:rPr>
              <w:t>сяцев</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0B5E57">
            <w:pPr>
              <w:pStyle w:val="pc"/>
            </w:pPr>
            <w:r>
              <w:rPr>
                <w:rStyle w:val="s0"/>
              </w:rPr>
              <w:t>6</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испытания образцов продукции в аккредитова- нной испытательной лаборатории (центре)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сертификация системы менеджмента и инспекцио- нный контроль органом по сертификации систем менеджмента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Производственный контроль осуществляет изготовитель</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Для продукции, выпускаемой серийно Заявитель - изготовитель, продавец (поставщик) или уполномоченное иностранным изготовителем лицо на территории РК</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Декларация</w:t>
            </w:r>
          </w:p>
          <w:p w:rsidR="00000000" w:rsidRDefault="000B5E57">
            <w:pPr>
              <w:pStyle w:val="pji"/>
            </w:pPr>
            <w:r>
              <w:rPr>
                <w:rStyle w:val="s0"/>
              </w:rPr>
              <w:t>о соответствии на продукцию, выпускаемую с</w:t>
            </w:r>
            <w:r>
              <w:rPr>
                <w:rStyle w:val="s0"/>
              </w:rPr>
              <w:t>ерийно</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0B5E57">
            <w:pPr>
              <w:pStyle w:val="pji"/>
            </w:pPr>
            <w:r>
              <w:rPr>
                <w:rStyle w:val="s0"/>
              </w:rPr>
              <w:t>36 месяцев</w:t>
            </w:r>
          </w:p>
        </w:tc>
      </w:tr>
    </w:tbl>
    <w:p w:rsidR="00000000" w:rsidRDefault="000B5E57">
      <w:pPr>
        <w:pStyle w:val="pj"/>
      </w:pPr>
      <w:r>
        <w:rPr>
          <w:rStyle w:val="s0"/>
        </w:rPr>
        <w:t> </w:t>
      </w:r>
    </w:p>
    <w:p w:rsidR="00000000" w:rsidRDefault="000B5E57">
      <w:pPr>
        <w:pStyle w:val="pj"/>
      </w:pPr>
      <w:r>
        <w:rPr>
          <w:rStyle w:val="s0"/>
        </w:rPr>
        <w:t> </w:t>
      </w:r>
    </w:p>
    <w:p w:rsidR="00000000" w:rsidRDefault="000B5E57">
      <w:pPr>
        <w:pStyle w:val="pj"/>
      </w:pPr>
      <w:r>
        <w:rPr>
          <w:rStyle w:val="s0"/>
        </w:rPr>
        <w:t> </w:t>
      </w:r>
    </w:p>
    <w:sectPr w:rsidR="00000000">
      <w:headerReference w:type="even" r:id="rId47"/>
      <w:headerReference w:type="default" r:id="rId48"/>
      <w:footerReference w:type="even" r:id="rId49"/>
      <w:footerReference w:type="default" r:id="rId50"/>
      <w:headerReference w:type="first" r:id="rId51"/>
      <w:footerReference w:type="first" r:id="rId5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E57" w:rsidRDefault="000B5E57" w:rsidP="000B5E57">
      <w:r>
        <w:separator/>
      </w:r>
    </w:p>
  </w:endnote>
  <w:endnote w:type="continuationSeparator" w:id="0">
    <w:p w:rsidR="000B5E57" w:rsidRDefault="000B5E57" w:rsidP="000B5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E57" w:rsidRDefault="000B5E5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E57" w:rsidRDefault="000B5E5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E57" w:rsidRDefault="000B5E5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E57" w:rsidRDefault="000B5E57" w:rsidP="000B5E57">
      <w:r>
        <w:separator/>
      </w:r>
    </w:p>
  </w:footnote>
  <w:footnote w:type="continuationSeparator" w:id="0">
    <w:p w:rsidR="000B5E57" w:rsidRDefault="000B5E57" w:rsidP="000B5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E57" w:rsidRDefault="000B5E5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E57" w:rsidRDefault="000B5E57" w:rsidP="000B5E57">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0B5E57" w:rsidRDefault="000B5E57" w:rsidP="000B5E57">
    <w:pPr>
      <w:pStyle w:val="a6"/>
      <w:spacing w:after="100"/>
      <w:jc w:val="right"/>
      <w:rPr>
        <w:rFonts w:ascii="Arial" w:hAnsi="Arial" w:cs="Arial"/>
        <w:color w:val="808080"/>
        <w:sz w:val="20"/>
      </w:rPr>
    </w:pPr>
    <w:r>
      <w:rPr>
        <w:rFonts w:ascii="Arial" w:hAnsi="Arial" w:cs="Arial"/>
        <w:color w:val="808080"/>
        <w:sz w:val="20"/>
      </w:rPr>
      <w:t>Документ: Приказ Министра индустрии и инфраструктурного развития Республики Казахстан от 9 июня 2023 года № 435 «Об утверждении Технического регламента «О безопасности зданий и сооружений, строительных материалов и изделий»</w:t>
    </w:r>
  </w:p>
  <w:p w:rsidR="000B5E57" w:rsidRPr="000B5E57" w:rsidRDefault="000B5E57" w:rsidP="000B5E57">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19.12.2023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E57" w:rsidRDefault="000B5E5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0B5E57"/>
    <w:rsid w:val="000B5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heme="minorEastAsia" w:hAnsi="Times New Roman" w:cs="Times New Roman"/>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rFonts w:ascii="Calibri" w:hAnsi="Calibri" w:cs="Calibri"/>
      <w:color w:val="000000"/>
      <w:sz w:val="20"/>
      <w:szCs w:val="20"/>
    </w:rPr>
  </w:style>
  <w:style w:type="paragraph" w:customStyle="1" w:styleId="msopapdefault">
    <w:name w:val="msopapdefault"/>
    <w:basedOn w:val="a"/>
    <w:pPr>
      <w:spacing w:after="200" w:line="276" w:lineRule="auto"/>
    </w:pPr>
    <w:rPr>
      <w:color w:val="000000"/>
    </w:rPr>
  </w:style>
  <w:style w:type="character" w:customStyle="1" w:styleId="s1">
    <w:name w:val="s1"/>
    <w:basedOn w:val="a0"/>
    <w:rPr>
      <w:rFonts w:ascii="Times New Roman" w:hAnsi="Times New Roman" w:cs="Times New Roman" w:hint="default"/>
      <w:b/>
      <w:bCs/>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0B5E57"/>
    <w:pPr>
      <w:tabs>
        <w:tab w:val="center" w:pos="4677"/>
        <w:tab w:val="right" w:pos="9355"/>
      </w:tabs>
    </w:pPr>
  </w:style>
  <w:style w:type="character" w:customStyle="1" w:styleId="a7">
    <w:name w:val="Верхний колонтитул Знак"/>
    <w:basedOn w:val="a0"/>
    <w:link w:val="a6"/>
    <w:uiPriority w:val="99"/>
    <w:rsid w:val="000B5E57"/>
    <w:rPr>
      <w:rFonts w:ascii="Times New Roman" w:eastAsiaTheme="minorEastAsia" w:hAnsi="Times New Roman" w:cs="Times New Roman"/>
      <w:sz w:val="24"/>
      <w:szCs w:val="24"/>
    </w:rPr>
  </w:style>
  <w:style w:type="paragraph" w:styleId="a8">
    <w:name w:val="footer"/>
    <w:basedOn w:val="a"/>
    <w:link w:val="a9"/>
    <w:uiPriority w:val="99"/>
    <w:unhideWhenUsed/>
    <w:rsid w:val="000B5E57"/>
    <w:pPr>
      <w:tabs>
        <w:tab w:val="center" w:pos="4677"/>
        <w:tab w:val="right" w:pos="9355"/>
      </w:tabs>
    </w:pPr>
  </w:style>
  <w:style w:type="character" w:customStyle="1" w:styleId="a9">
    <w:name w:val="Нижний колонтитул Знак"/>
    <w:basedOn w:val="a0"/>
    <w:link w:val="a8"/>
    <w:uiPriority w:val="99"/>
    <w:rsid w:val="000B5E57"/>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heme="minorEastAsia" w:hAnsi="Times New Roman" w:cs="Times New Roman"/>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rFonts w:ascii="Calibri" w:hAnsi="Calibri" w:cs="Calibri"/>
      <w:color w:val="000000"/>
      <w:sz w:val="20"/>
      <w:szCs w:val="20"/>
    </w:rPr>
  </w:style>
  <w:style w:type="paragraph" w:customStyle="1" w:styleId="msopapdefault">
    <w:name w:val="msopapdefault"/>
    <w:basedOn w:val="a"/>
    <w:pPr>
      <w:spacing w:after="200" w:line="276" w:lineRule="auto"/>
    </w:pPr>
    <w:rPr>
      <w:color w:val="000000"/>
    </w:rPr>
  </w:style>
  <w:style w:type="character" w:customStyle="1" w:styleId="s1">
    <w:name w:val="s1"/>
    <w:basedOn w:val="a0"/>
    <w:rPr>
      <w:rFonts w:ascii="Times New Roman" w:hAnsi="Times New Roman" w:cs="Times New Roman" w:hint="default"/>
      <w:b/>
      <w:bCs/>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0B5E57"/>
    <w:pPr>
      <w:tabs>
        <w:tab w:val="center" w:pos="4677"/>
        <w:tab w:val="right" w:pos="9355"/>
      </w:tabs>
    </w:pPr>
  </w:style>
  <w:style w:type="character" w:customStyle="1" w:styleId="a7">
    <w:name w:val="Верхний колонтитул Знак"/>
    <w:basedOn w:val="a0"/>
    <w:link w:val="a6"/>
    <w:uiPriority w:val="99"/>
    <w:rsid w:val="000B5E57"/>
    <w:rPr>
      <w:rFonts w:ascii="Times New Roman" w:eastAsiaTheme="minorEastAsia" w:hAnsi="Times New Roman" w:cs="Times New Roman"/>
      <w:sz w:val="24"/>
      <w:szCs w:val="24"/>
    </w:rPr>
  </w:style>
  <w:style w:type="paragraph" w:styleId="a8">
    <w:name w:val="footer"/>
    <w:basedOn w:val="a"/>
    <w:link w:val="a9"/>
    <w:uiPriority w:val="99"/>
    <w:unhideWhenUsed/>
    <w:rsid w:val="000B5E57"/>
    <w:pPr>
      <w:tabs>
        <w:tab w:val="center" w:pos="4677"/>
        <w:tab w:val="right" w:pos="9355"/>
      </w:tabs>
    </w:pPr>
  </w:style>
  <w:style w:type="character" w:customStyle="1" w:styleId="a9">
    <w:name w:val="Нижний колонтитул Знак"/>
    <w:basedOn w:val="a0"/>
    <w:link w:val="a8"/>
    <w:uiPriority w:val="99"/>
    <w:rsid w:val="000B5E57"/>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line.zakon.kz/Document/?doc_id=1024035" TargetMode="External"/><Relationship Id="rId18" Type="http://schemas.openxmlformats.org/officeDocument/2006/relationships/hyperlink" Target="http://online.zakon.kz/Document/?doc_id=35533192" TargetMode="External"/><Relationship Id="rId26" Type="http://schemas.openxmlformats.org/officeDocument/2006/relationships/hyperlink" Target="http://online.zakon.kz/Document/?doc_id=39060846" TargetMode="External"/><Relationship Id="rId39" Type="http://schemas.openxmlformats.org/officeDocument/2006/relationships/hyperlink" Target="http://online.zakon.kz/Document/?doc_id=33474096" TargetMode="External"/><Relationship Id="rId3" Type="http://schemas.openxmlformats.org/officeDocument/2006/relationships/settings" Target="settings.xml"/><Relationship Id="rId21" Type="http://schemas.openxmlformats.org/officeDocument/2006/relationships/hyperlink" Target="http://online.zakon.kz/Document/?doc_id=39645797" TargetMode="External"/><Relationship Id="rId34" Type="http://schemas.openxmlformats.org/officeDocument/2006/relationships/hyperlink" Target="http://online.zakon.kz/Document/?doc_id=39748589" TargetMode="External"/><Relationship Id="rId42" Type="http://schemas.openxmlformats.org/officeDocument/2006/relationships/hyperlink" Target="http://online.zakon.kz/Document/?doc_id=38089271"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hyperlink" Target="http://online.zakon.kz/Document/?doc_id=35533192" TargetMode="External"/><Relationship Id="rId12" Type="http://schemas.openxmlformats.org/officeDocument/2006/relationships/hyperlink" Target="http://online.zakon.kz/Document/?doc_id=1024035" TargetMode="External"/><Relationship Id="rId17" Type="http://schemas.openxmlformats.org/officeDocument/2006/relationships/hyperlink" Target="http://online.zakon.kz/Document/?doc_id=35533192" TargetMode="External"/><Relationship Id="rId25" Type="http://schemas.openxmlformats.org/officeDocument/2006/relationships/hyperlink" Target="http://online.zakon.kz/Document/?doc_id=1024035" TargetMode="External"/><Relationship Id="rId33" Type="http://schemas.openxmlformats.org/officeDocument/2006/relationships/hyperlink" Target="http://online.zakon.kz/Document/?doc_id=34140442" TargetMode="External"/><Relationship Id="rId38" Type="http://schemas.openxmlformats.org/officeDocument/2006/relationships/hyperlink" Target="http://online.zakon.kz/Document/?doc_id=38922458" TargetMode="External"/><Relationship Id="rId46" Type="http://schemas.openxmlformats.org/officeDocument/2006/relationships/hyperlink" Target="http://online.zakon.kz/Document/?doc_id=32544672" TargetMode="External"/><Relationship Id="rId2" Type="http://schemas.microsoft.com/office/2007/relationships/stylesWithEffects" Target="stylesWithEffects.xml"/><Relationship Id="rId16" Type="http://schemas.openxmlformats.org/officeDocument/2006/relationships/hyperlink" Target="http://online.zakon.kz/Document/?doc_id=38804513" TargetMode="External"/><Relationship Id="rId20" Type="http://schemas.openxmlformats.org/officeDocument/2006/relationships/hyperlink" Target="http://online.zakon.kz/Document/?doc_id=39453446" TargetMode="External"/><Relationship Id="rId29" Type="http://schemas.openxmlformats.org/officeDocument/2006/relationships/hyperlink" Target="http://online.zakon.kz/Document/?doc_id=36426544" TargetMode="External"/><Relationship Id="rId41" Type="http://schemas.openxmlformats.org/officeDocument/2006/relationships/hyperlink" Target="http://online.zakon.kz/Document/?doc_id=37651212"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online.zakon.kz/Document/?doc_id=35533192" TargetMode="External"/><Relationship Id="rId24" Type="http://schemas.openxmlformats.org/officeDocument/2006/relationships/hyperlink" Target="http://online.zakon.kz/Document/?doc_id=1024035" TargetMode="External"/><Relationship Id="rId32" Type="http://schemas.openxmlformats.org/officeDocument/2006/relationships/hyperlink" Target="http://online.zakon.kz/Document/?doc_id=33039711" TargetMode="External"/><Relationship Id="rId37" Type="http://schemas.openxmlformats.org/officeDocument/2006/relationships/hyperlink" Target="http://online.zakon.kz/Document/?doc_id=39670347" TargetMode="External"/><Relationship Id="rId40" Type="http://schemas.openxmlformats.org/officeDocument/2006/relationships/hyperlink" Target="http://online.zakon.kz/Document/?doc_id=33695018" TargetMode="External"/><Relationship Id="rId45" Type="http://schemas.openxmlformats.org/officeDocument/2006/relationships/hyperlink" Target="http://online.zakon.kz/Document/?doc_id=36375744"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online.zakon.kz/Document/?doc_id=38804513" TargetMode="External"/><Relationship Id="rId23" Type="http://schemas.openxmlformats.org/officeDocument/2006/relationships/hyperlink" Target="http://online.zakon.kz/Document/?doc_id=1024035" TargetMode="External"/><Relationship Id="rId28" Type="http://schemas.openxmlformats.org/officeDocument/2006/relationships/hyperlink" Target="http://online.zakon.kz/Document/?doc_id=36979839" TargetMode="External"/><Relationship Id="rId36" Type="http://schemas.openxmlformats.org/officeDocument/2006/relationships/hyperlink" Target="http://online.zakon.kz/Document/?doc_id=34552543" TargetMode="External"/><Relationship Id="rId49" Type="http://schemas.openxmlformats.org/officeDocument/2006/relationships/footer" Target="footer1.xml"/><Relationship Id="rId10" Type="http://schemas.openxmlformats.org/officeDocument/2006/relationships/hyperlink" Target="http://online.zakon.kz/Document/?doc_id=34047276" TargetMode="External"/><Relationship Id="rId19" Type="http://schemas.openxmlformats.org/officeDocument/2006/relationships/hyperlink" Target="http://online.zakon.kz/Document/?doc_id=32102729" TargetMode="External"/><Relationship Id="rId31" Type="http://schemas.openxmlformats.org/officeDocument/2006/relationships/hyperlink" Target="http://online.zakon.kz/Document/?doc_id=35566754" TargetMode="External"/><Relationship Id="rId44" Type="http://schemas.openxmlformats.org/officeDocument/2006/relationships/hyperlink" Target="http://online.zakon.kz/Document/?doc_id=34328843" TargetMode="External"/><Relationship Id="rId52"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online.zakon.kz/Document/?doc_id=34047276" TargetMode="External"/><Relationship Id="rId14" Type="http://schemas.openxmlformats.org/officeDocument/2006/relationships/hyperlink" Target="http://online.zakon.kz/Document/?doc_id=30118294" TargetMode="External"/><Relationship Id="rId22" Type="http://schemas.openxmlformats.org/officeDocument/2006/relationships/hyperlink" Target="http://online.zakon.kz/Document/?doc_id=39768520" TargetMode="External"/><Relationship Id="rId27" Type="http://schemas.openxmlformats.org/officeDocument/2006/relationships/hyperlink" Target="http://online.zakon.kz/Document/?doc_id=38448599" TargetMode="External"/><Relationship Id="rId30" Type="http://schemas.openxmlformats.org/officeDocument/2006/relationships/hyperlink" Target="http://online.zakon.kz/Document/?doc_id=38881353" TargetMode="External"/><Relationship Id="rId35" Type="http://schemas.openxmlformats.org/officeDocument/2006/relationships/hyperlink" Target="http://online.zakon.kz/Document/?doc_id=38848464" TargetMode="External"/><Relationship Id="rId43" Type="http://schemas.openxmlformats.org/officeDocument/2006/relationships/hyperlink" Target="http://online.zakon.kz/Document/?doc_id=34328843" TargetMode="External"/><Relationship Id="rId48" Type="http://schemas.openxmlformats.org/officeDocument/2006/relationships/header" Target="header2.xml"/><Relationship Id="rId8" Type="http://schemas.openxmlformats.org/officeDocument/2006/relationships/hyperlink" Target="http://online.zakon.kz/Document/?doc_id=1024035" TargetMode="External"/><Relationship Id="rId51"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27736</Words>
  <Characters>191798</Characters>
  <Application>Microsoft Office Word</Application>
  <DocSecurity>0</DocSecurity>
  <Lines>1598</Lines>
  <Paragraphs>438</Paragraphs>
  <ScaleCrop>false</ScaleCrop>
  <Company>SPecialiST RePack</Company>
  <LinksUpToDate>false</LinksUpToDate>
  <CharactersWithSpaces>219096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Министра индустрии и инфраструктурного развития Республики Казахстан от 9 июня 2023 года № 435 «Об утверждении Технического регламента «О безопасности зданий и сооружений, строительных материалов и изделий» (©Paragraph 2023)</dc:title>
  <dc:subject/>
  <dc:creator>Сергей Мельников</dc:creator>
  <cp:keywords/>
  <dc:description/>
  <cp:lastModifiedBy>Сергей Мельников</cp:lastModifiedBy>
  <cp:revision>2</cp:revision>
  <dcterms:created xsi:type="dcterms:W3CDTF">2023-12-20T09:26:00Z</dcterms:created>
  <dcterms:modified xsi:type="dcterms:W3CDTF">2023-12-20T09:26:00Z</dcterms:modified>
</cp:coreProperties>
</file>