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3FED8" w14:textId="77777777" w:rsidR="006827C9" w:rsidRDefault="00542FF2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BB0513B" wp14:editId="2BC46510">
            <wp:simplePos x="0" y="0"/>
            <wp:positionH relativeFrom="column">
              <wp:posOffset>-697230</wp:posOffset>
            </wp:positionH>
            <wp:positionV relativeFrom="paragraph">
              <wp:posOffset>373380</wp:posOffset>
            </wp:positionV>
            <wp:extent cx="6840000" cy="1398127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ланк КАТБ 11.1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1398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0FC9A6" w14:textId="5339DC92" w:rsidR="00142BE8" w:rsidRDefault="00142BE8" w:rsidP="00142BE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767FE64" w14:textId="47FA74E0" w:rsidR="00880BB1" w:rsidRPr="00C403D1" w:rsidRDefault="005C6544" w:rsidP="00142B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403D1">
        <w:rPr>
          <w:rFonts w:ascii="Times New Roman" w:hAnsi="Times New Roman" w:cs="Times New Roman"/>
          <w:b/>
          <w:bCs/>
          <w:sz w:val="24"/>
          <w:szCs w:val="24"/>
        </w:rPr>
        <w:t>Исх. № АБ-</w:t>
      </w:r>
      <w:r w:rsidR="00C403D1" w:rsidRPr="00C403D1"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="00CA2B28" w:rsidRPr="00C403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03D1">
        <w:rPr>
          <w:rFonts w:ascii="Times New Roman" w:hAnsi="Times New Roman" w:cs="Times New Roman"/>
          <w:b/>
          <w:bCs/>
          <w:sz w:val="24"/>
          <w:szCs w:val="24"/>
        </w:rPr>
        <w:t>от</w:t>
      </w:r>
      <w:r w:rsidR="00047E50" w:rsidRPr="00C403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6D8A" w:rsidRPr="00C403D1">
        <w:rPr>
          <w:rFonts w:ascii="Times New Roman" w:hAnsi="Times New Roman" w:cs="Times New Roman"/>
          <w:b/>
          <w:bCs/>
          <w:sz w:val="24"/>
          <w:szCs w:val="24"/>
        </w:rPr>
        <w:t>03</w:t>
      </w:r>
      <w:r w:rsidR="00B54CAE" w:rsidRPr="00C403D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C19FC" w:rsidRPr="00C403D1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0D6D8A" w:rsidRPr="00C403D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B54CAE" w:rsidRPr="00C403D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403D1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CA2B28" w:rsidRPr="00C403D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403D1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="00A072BD" w:rsidRPr="00C403D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</w:t>
      </w:r>
    </w:p>
    <w:p w14:paraId="5BC3E2A1" w14:textId="77777777" w:rsidR="00346458" w:rsidRPr="00257FE6" w:rsidRDefault="00346458" w:rsidP="0034645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57FE6">
        <w:rPr>
          <w:rFonts w:ascii="Times New Roman" w:hAnsi="Times New Roman" w:cs="Times New Roman"/>
          <w:b/>
          <w:bCs/>
          <w:sz w:val="28"/>
          <w:szCs w:val="28"/>
        </w:rPr>
        <w:t xml:space="preserve">Председателю Комитета </w:t>
      </w:r>
    </w:p>
    <w:p w14:paraId="04DA32D4" w14:textId="77777777" w:rsidR="00346458" w:rsidRPr="00257FE6" w:rsidRDefault="00346458" w:rsidP="0034645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57FE6">
        <w:rPr>
          <w:rFonts w:ascii="Times New Roman" w:hAnsi="Times New Roman" w:cs="Times New Roman"/>
          <w:b/>
          <w:bCs/>
          <w:sz w:val="28"/>
          <w:szCs w:val="28"/>
        </w:rPr>
        <w:t>государственных доходов</w:t>
      </w:r>
    </w:p>
    <w:p w14:paraId="41DC978D" w14:textId="77777777" w:rsidR="00346458" w:rsidRPr="00257FE6" w:rsidRDefault="00346458" w:rsidP="0034645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57FE6">
        <w:rPr>
          <w:rFonts w:ascii="Times New Roman" w:hAnsi="Times New Roman" w:cs="Times New Roman"/>
          <w:b/>
          <w:bCs/>
          <w:sz w:val="28"/>
          <w:szCs w:val="28"/>
        </w:rPr>
        <w:t>Министерства финансов</w:t>
      </w:r>
    </w:p>
    <w:p w14:paraId="46AEE054" w14:textId="77777777" w:rsidR="00346458" w:rsidRPr="00257FE6" w:rsidRDefault="00346458" w:rsidP="0034645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57FE6">
        <w:rPr>
          <w:rFonts w:ascii="Times New Roman" w:hAnsi="Times New Roman" w:cs="Times New Roman"/>
          <w:b/>
          <w:bCs/>
          <w:sz w:val="28"/>
          <w:szCs w:val="28"/>
        </w:rPr>
        <w:t>Республики Казахстан</w:t>
      </w:r>
    </w:p>
    <w:p w14:paraId="0B004B77" w14:textId="298F553A" w:rsidR="00051596" w:rsidRPr="00257FE6" w:rsidRDefault="00346458" w:rsidP="0034645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57FE6">
        <w:rPr>
          <w:rFonts w:ascii="Times New Roman" w:hAnsi="Times New Roman" w:cs="Times New Roman"/>
          <w:b/>
          <w:bCs/>
          <w:sz w:val="28"/>
          <w:szCs w:val="28"/>
        </w:rPr>
        <w:t>Дуйсембиеву</w:t>
      </w:r>
      <w:proofErr w:type="spellEnd"/>
      <w:r w:rsidRPr="00257FE6">
        <w:rPr>
          <w:rFonts w:ascii="Times New Roman" w:hAnsi="Times New Roman" w:cs="Times New Roman"/>
          <w:b/>
          <w:bCs/>
          <w:sz w:val="28"/>
          <w:szCs w:val="28"/>
        </w:rPr>
        <w:t xml:space="preserve"> Ж.Ж.</w:t>
      </w:r>
    </w:p>
    <w:p w14:paraId="6BE92557" w14:textId="77777777" w:rsidR="00160CB8" w:rsidRDefault="00346458" w:rsidP="0034645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D2D15">
        <w:rPr>
          <w:rFonts w:ascii="Times New Roman" w:hAnsi="Times New Roman" w:cs="Times New Roman"/>
          <w:i/>
          <w:iCs/>
          <w:sz w:val="24"/>
          <w:szCs w:val="24"/>
        </w:rPr>
        <w:t xml:space="preserve">О </w:t>
      </w:r>
      <w:r w:rsidR="00160CB8" w:rsidRPr="00160CB8">
        <w:rPr>
          <w:rFonts w:ascii="Times New Roman" w:hAnsi="Times New Roman" w:cs="Times New Roman"/>
          <w:i/>
          <w:iCs/>
          <w:sz w:val="24"/>
          <w:szCs w:val="24"/>
        </w:rPr>
        <w:t>таможенно</w:t>
      </w:r>
      <w:r w:rsidR="00160CB8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="00160CB8" w:rsidRPr="00160CB8">
        <w:rPr>
          <w:rFonts w:ascii="Times New Roman" w:hAnsi="Times New Roman" w:cs="Times New Roman"/>
          <w:i/>
          <w:iCs/>
          <w:sz w:val="24"/>
          <w:szCs w:val="24"/>
        </w:rPr>
        <w:t xml:space="preserve"> оформлени</w:t>
      </w:r>
      <w:r w:rsidR="00160CB8">
        <w:rPr>
          <w:rFonts w:ascii="Times New Roman" w:hAnsi="Times New Roman" w:cs="Times New Roman"/>
          <w:i/>
          <w:iCs/>
          <w:sz w:val="24"/>
          <w:szCs w:val="24"/>
        </w:rPr>
        <w:t>и</w:t>
      </w:r>
    </w:p>
    <w:p w14:paraId="16B366CC" w14:textId="5243427D" w:rsidR="00346458" w:rsidRPr="00AE5891" w:rsidRDefault="005749C5" w:rsidP="0034645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749C5">
        <w:rPr>
          <w:rFonts w:ascii="Times New Roman" w:hAnsi="Times New Roman" w:cs="Times New Roman"/>
          <w:i/>
          <w:iCs/>
          <w:sz w:val="24"/>
          <w:szCs w:val="24"/>
        </w:rPr>
        <w:t>экспресс-грузов</w:t>
      </w:r>
      <w:r w:rsidR="00160CB8" w:rsidRPr="00160C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E5891">
        <w:rPr>
          <w:rFonts w:ascii="Times New Roman" w:hAnsi="Times New Roman" w:cs="Times New Roman"/>
          <w:i/>
          <w:iCs/>
          <w:sz w:val="24"/>
          <w:szCs w:val="24"/>
        </w:rPr>
        <w:t>по ИИН и УГД</w:t>
      </w:r>
    </w:p>
    <w:p w14:paraId="57426EF8" w14:textId="77777777" w:rsidR="008644DA" w:rsidRDefault="008644DA" w:rsidP="003464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BA5A77" w14:textId="2CCD33A1" w:rsidR="00753064" w:rsidRPr="00257FE6" w:rsidRDefault="00346458" w:rsidP="003464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7FE6">
        <w:rPr>
          <w:rFonts w:ascii="Times New Roman" w:hAnsi="Times New Roman" w:cs="Times New Roman"/>
          <w:b/>
          <w:bCs/>
          <w:sz w:val="28"/>
          <w:szCs w:val="28"/>
        </w:rPr>
        <w:t xml:space="preserve">Уважаемый </w:t>
      </w:r>
      <w:proofErr w:type="spellStart"/>
      <w:r w:rsidRPr="00257FE6">
        <w:rPr>
          <w:rFonts w:ascii="Times New Roman" w:hAnsi="Times New Roman" w:cs="Times New Roman"/>
          <w:b/>
          <w:bCs/>
          <w:sz w:val="28"/>
          <w:szCs w:val="28"/>
        </w:rPr>
        <w:t>Жандос</w:t>
      </w:r>
      <w:proofErr w:type="spellEnd"/>
      <w:r w:rsidRPr="00257F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57FE6">
        <w:rPr>
          <w:rFonts w:ascii="Times New Roman" w:hAnsi="Times New Roman" w:cs="Times New Roman"/>
          <w:b/>
          <w:bCs/>
          <w:sz w:val="28"/>
          <w:szCs w:val="28"/>
        </w:rPr>
        <w:t>Жумабаевич</w:t>
      </w:r>
      <w:proofErr w:type="spellEnd"/>
      <w:r w:rsidRPr="00257FE6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14:paraId="308E6F01" w14:textId="77777777" w:rsidR="00193F0F" w:rsidRPr="00257FE6" w:rsidRDefault="00193F0F" w:rsidP="000372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775C31" w14:textId="2AA804E0" w:rsidR="00EF5B01" w:rsidRPr="00257FE6" w:rsidRDefault="001B0913" w:rsidP="004961B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FE6">
        <w:rPr>
          <w:rFonts w:ascii="Times New Roman" w:hAnsi="Times New Roman" w:cs="Times New Roman"/>
          <w:sz w:val="28"/>
          <w:szCs w:val="28"/>
        </w:rPr>
        <w:t xml:space="preserve">ОЮЛ «Казахстанская Ассоциация таможенных брокеров (представителей)» </w:t>
      </w:r>
      <w:r w:rsidR="006A65C1" w:rsidRPr="00257FE6">
        <w:rPr>
          <w:rFonts w:ascii="Times New Roman" w:hAnsi="Times New Roman" w:cs="Times New Roman"/>
          <w:sz w:val="28"/>
          <w:szCs w:val="28"/>
        </w:rPr>
        <w:t>выражает свое уважение</w:t>
      </w:r>
      <w:r w:rsidR="00F87F7E" w:rsidRPr="00257FE6">
        <w:rPr>
          <w:rFonts w:ascii="Times New Roman" w:hAnsi="Times New Roman" w:cs="Times New Roman"/>
          <w:sz w:val="28"/>
          <w:szCs w:val="28"/>
        </w:rPr>
        <w:t xml:space="preserve"> </w:t>
      </w:r>
      <w:r w:rsidR="006A65C1" w:rsidRPr="00257FE6">
        <w:rPr>
          <w:rFonts w:ascii="Times New Roman" w:hAnsi="Times New Roman" w:cs="Times New Roman"/>
          <w:sz w:val="28"/>
          <w:szCs w:val="28"/>
        </w:rPr>
        <w:t xml:space="preserve">и </w:t>
      </w:r>
      <w:r w:rsidR="00EF5B01" w:rsidRPr="00257FE6">
        <w:rPr>
          <w:rFonts w:ascii="Times New Roman" w:hAnsi="Times New Roman" w:cs="Times New Roman"/>
          <w:sz w:val="28"/>
          <w:szCs w:val="28"/>
        </w:rPr>
        <w:t>информирует о следующем.</w:t>
      </w:r>
    </w:p>
    <w:p w14:paraId="225A3DE5" w14:textId="03880BA4" w:rsidR="00160CB8" w:rsidRPr="00160CB8" w:rsidRDefault="00160CB8" w:rsidP="004961B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CB8">
        <w:rPr>
          <w:rFonts w:ascii="Times New Roman" w:hAnsi="Times New Roman" w:cs="Times New Roman"/>
          <w:sz w:val="28"/>
          <w:szCs w:val="28"/>
        </w:rPr>
        <w:t xml:space="preserve">В настоящее время сложилась ситуация, отрицательно влияющая на процесс таможенного оформления </w:t>
      </w:r>
      <w:r w:rsidR="001E2226" w:rsidRPr="001E2226">
        <w:rPr>
          <w:rFonts w:ascii="Times New Roman" w:hAnsi="Times New Roman" w:cs="Times New Roman"/>
          <w:sz w:val="28"/>
          <w:szCs w:val="28"/>
        </w:rPr>
        <w:t>экспресс-грузов</w:t>
      </w:r>
      <w:r w:rsidRPr="00160CB8">
        <w:rPr>
          <w:rFonts w:ascii="Times New Roman" w:hAnsi="Times New Roman" w:cs="Times New Roman"/>
          <w:sz w:val="28"/>
          <w:szCs w:val="28"/>
        </w:rPr>
        <w:t>, так как при оплате таможенных платежей физическими лицами по товарам для личного пользования, необходимо указывать Управление государственных доходов, где зарегистрировано физическое лицо как налогоплательщик.</w:t>
      </w:r>
    </w:p>
    <w:p w14:paraId="7B055081" w14:textId="50C989E4" w:rsidR="00160CB8" w:rsidRPr="00160CB8" w:rsidRDefault="00160CB8" w:rsidP="004961B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CB8">
        <w:rPr>
          <w:rFonts w:ascii="Times New Roman" w:hAnsi="Times New Roman" w:cs="Times New Roman"/>
          <w:sz w:val="28"/>
          <w:szCs w:val="28"/>
        </w:rPr>
        <w:t>Обязательность данного действия определен</w:t>
      </w:r>
      <w:r w:rsidR="007916FB">
        <w:rPr>
          <w:rFonts w:ascii="Times New Roman" w:hAnsi="Times New Roman" w:cs="Times New Roman"/>
          <w:sz w:val="28"/>
          <w:szCs w:val="28"/>
        </w:rPr>
        <w:t xml:space="preserve">а в </w:t>
      </w:r>
      <w:r w:rsidRPr="00160CB8">
        <w:rPr>
          <w:rFonts w:ascii="Times New Roman" w:hAnsi="Times New Roman" w:cs="Times New Roman"/>
          <w:sz w:val="28"/>
          <w:szCs w:val="28"/>
        </w:rPr>
        <w:t xml:space="preserve">ст.2, главы 2, </w:t>
      </w:r>
      <w:r w:rsidR="007916FB">
        <w:rPr>
          <w:rFonts w:ascii="Times New Roman" w:hAnsi="Times New Roman" w:cs="Times New Roman"/>
          <w:sz w:val="28"/>
          <w:szCs w:val="28"/>
        </w:rPr>
        <w:t>п</w:t>
      </w:r>
      <w:r w:rsidRPr="00160CB8">
        <w:rPr>
          <w:rFonts w:ascii="Times New Roman" w:hAnsi="Times New Roman" w:cs="Times New Roman"/>
          <w:sz w:val="28"/>
          <w:szCs w:val="28"/>
        </w:rPr>
        <w:t xml:space="preserve">риказа Министра финансов Республики Казахстан от 20 февраля 2018 года № 244 </w:t>
      </w:r>
      <w:r w:rsidR="00D90B07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="00D90B07">
        <w:rPr>
          <w:rFonts w:ascii="Times New Roman" w:hAnsi="Times New Roman" w:cs="Times New Roman"/>
          <w:sz w:val="28"/>
          <w:szCs w:val="28"/>
        </w:rPr>
        <w:t xml:space="preserve">   </w:t>
      </w:r>
      <w:r w:rsidRPr="00160CB8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160CB8">
        <w:rPr>
          <w:rFonts w:ascii="Times New Roman" w:hAnsi="Times New Roman" w:cs="Times New Roman"/>
          <w:sz w:val="28"/>
          <w:szCs w:val="28"/>
        </w:rPr>
        <w:t>О некоторых вопросах ведения лицевых счетов плательщиков»</w:t>
      </w:r>
      <w:r w:rsidR="007916FB">
        <w:rPr>
          <w:rFonts w:ascii="Times New Roman" w:hAnsi="Times New Roman" w:cs="Times New Roman"/>
          <w:sz w:val="28"/>
          <w:szCs w:val="28"/>
        </w:rPr>
        <w:t>.</w:t>
      </w:r>
    </w:p>
    <w:p w14:paraId="15EE6EA9" w14:textId="2B933C58" w:rsidR="00160CB8" w:rsidRPr="00160CB8" w:rsidRDefault="00160CB8" w:rsidP="004961B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CB8">
        <w:rPr>
          <w:rFonts w:ascii="Times New Roman" w:hAnsi="Times New Roman" w:cs="Times New Roman"/>
          <w:sz w:val="28"/>
          <w:szCs w:val="28"/>
        </w:rPr>
        <w:t>По информации от таможенных представителей</w:t>
      </w:r>
      <w:r w:rsidR="007916FB">
        <w:rPr>
          <w:rFonts w:ascii="Times New Roman" w:hAnsi="Times New Roman" w:cs="Times New Roman"/>
          <w:sz w:val="28"/>
          <w:szCs w:val="28"/>
        </w:rPr>
        <w:t xml:space="preserve"> РК</w:t>
      </w:r>
      <w:r w:rsidRPr="00160CB8">
        <w:rPr>
          <w:rFonts w:ascii="Times New Roman" w:hAnsi="Times New Roman" w:cs="Times New Roman"/>
          <w:sz w:val="28"/>
          <w:szCs w:val="28"/>
        </w:rPr>
        <w:t xml:space="preserve"> при осуществлении оплат</w:t>
      </w:r>
      <w:r w:rsidR="007916FB">
        <w:rPr>
          <w:rFonts w:ascii="Times New Roman" w:hAnsi="Times New Roman" w:cs="Times New Roman"/>
          <w:sz w:val="28"/>
          <w:szCs w:val="28"/>
        </w:rPr>
        <w:t>ы</w:t>
      </w:r>
      <w:r w:rsidRPr="00160CB8">
        <w:rPr>
          <w:rFonts w:ascii="Times New Roman" w:hAnsi="Times New Roman" w:cs="Times New Roman"/>
          <w:sz w:val="28"/>
          <w:szCs w:val="28"/>
        </w:rPr>
        <w:t xml:space="preserve"> товара, заказываемого на электронных маркет-</w:t>
      </w:r>
      <w:proofErr w:type="spellStart"/>
      <w:r w:rsidRPr="00160CB8">
        <w:rPr>
          <w:rFonts w:ascii="Times New Roman" w:hAnsi="Times New Roman" w:cs="Times New Roman"/>
          <w:sz w:val="28"/>
          <w:szCs w:val="28"/>
        </w:rPr>
        <w:t>плейсах</w:t>
      </w:r>
      <w:proofErr w:type="spellEnd"/>
      <w:r w:rsidR="007916FB">
        <w:rPr>
          <w:rFonts w:ascii="Times New Roman" w:hAnsi="Times New Roman" w:cs="Times New Roman"/>
          <w:sz w:val="28"/>
          <w:szCs w:val="28"/>
        </w:rPr>
        <w:t>,</w:t>
      </w:r>
      <w:r w:rsidR="007B2295">
        <w:rPr>
          <w:rFonts w:ascii="Times New Roman" w:hAnsi="Times New Roman" w:cs="Times New Roman"/>
          <w:sz w:val="28"/>
          <w:szCs w:val="28"/>
        </w:rPr>
        <w:t xml:space="preserve"> </w:t>
      </w:r>
      <w:r w:rsidRPr="00160CB8">
        <w:rPr>
          <w:rFonts w:ascii="Times New Roman" w:hAnsi="Times New Roman" w:cs="Times New Roman"/>
          <w:sz w:val="28"/>
          <w:szCs w:val="28"/>
        </w:rPr>
        <w:t>примерно в 40% случаев физические лица предоставляют неверные сведения о УГД, где они зарегистрированы. Из-за этого происходят задержки в таможенном оформлении. Денежные средства не отражаются в лицевых счетах физических лиц. Переброска денег с одного УГД в другое осуществляется только по заявлению физлица и занимает долгое время.</w:t>
      </w:r>
    </w:p>
    <w:p w14:paraId="7717FE5E" w14:textId="32E6BCD8" w:rsidR="00160CB8" w:rsidRPr="00160CB8" w:rsidRDefault="00160CB8" w:rsidP="004961B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CB8">
        <w:rPr>
          <w:rFonts w:ascii="Times New Roman" w:hAnsi="Times New Roman" w:cs="Times New Roman"/>
          <w:sz w:val="28"/>
          <w:szCs w:val="28"/>
        </w:rPr>
        <w:t xml:space="preserve">Для минимизации временных затрат при осуществлении таможенного оформления таможенный представитель вынужден осуществлять </w:t>
      </w:r>
      <w:r w:rsidR="003C2AA8" w:rsidRPr="003C2AA8">
        <w:rPr>
          <w:rFonts w:ascii="Times New Roman" w:hAnsi="Times New Roman" w:cs="Times New Roman"/>
          <w:sz w:val="28"/>
          <w:szCs w:val="28"/>
        </w:rPr>
        <w:t xml:space="preserve">дополнительную </w:t>
      </w:r>
      <w:r w:rsidRPr="00160CB8">
        <w:rPr>
          <w:rFonts w:ascii="Times New Roman" w:hAnsi="Times New Roman" w:cs="Times New Roman"/>
          <w:sz w:val="28"/>
          <w:szCs w:val="28"/>
        </w:rPr>
        <w:t>проверку и указани</w:t>
      </w:r>
      <w:r w:rsidR="007916FB">
        <w:rPr>
          <w:rFonts w:ascii="Times New Roman" w:hAnsi="Times New Roman" w:cs="Times New Roman"/>
          <w:sz w:val="28"/>
          <w:szCs w:val="28"/>
        </w:rPr>
        <w:t>е</w:t>
      </w:r>
      <w:r w:rsidRPr="00160CB8">
        <w:rPr>
          <w:rFonts w:ascii="Times New Roman" w:hAnsi="Times New Roman" w:cs="Times New Roman"/>
          <w:sz w:val="28"/>
          <w:szCs w:val="28"/>
        </w:rPr>
        <w:t xml:space="preserve"> правильного УГД </w:t>
      </w:r>
      <w:r w:rsidRPr="00D90138">
        <w:rPr>
          <w:rFonts w:ascii="Times New Roman" w:hAnsi="Times New Roman" w:cs="Times New Roman"/>
          <w:i/>
          <w:iCs/>
          <w:sz w:val="24"/>
          <w:szCs w:val="24"/>
        </w:rPr>
        <w:t>(где зарегистрировано физическое лицо)</w:t>
      </w:r>
      <w:r w:rsidRPr="00160CB8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7B2295" w:rsidRPr="007B2295">
        <w:rPr>
          <w:rFonts w:ascii="Times New Roman" w:hAnsi="Times New Roman" w:cs="Times New Roman"/>
          <w:sz w:val="28"/>
          <w:szCs w:val="28"/>
        </w:rPr>
        <w:t xml:space="preserve">ИС «Централизованные унифицированные лицевые </w:t>
      </w:r>
      <w:r w:rsidR="007B2295" w:rsidRPr="007B2295">
        <w:rPr>
          <w:rFonts w:ascii="Times New Roman" w:hAnsi="Times New Roman" w:cs="Times New Roman"/>
          <w:sz w:val="28"/>
          <w:szCs w:val="28"/>
        </w:rPr>
        <w:lastRenderedPageBreak/>
        <w:t>счета» (</w:t>
      </w:r>
      <w:r w:rsidR="00D90138">
        <w:rPr>
          <w:rFonts w:ascii="Times New Roman" w:hAnsi="Times New Roman" w:cs="Times New Roman"/>
          <w:sz w:val="28"/>
          <w:szCs w:val="28"/>
        </w:rPr>
        <w:t>ИС «</w:t>
      </w:r>
      <w:r w:rsidR="007B2295" w:rsidRPr="007B2295">
        <w:rPr>
          <w:rFonts w:ascii="Times New Roman" w:hAnsi="Times New Roman" w:cs="Times New Roman"/>
          <w:sz w:val="28"/>
          <w:szCs w:val="28"/>
        </w:rPr>
        <w:t>ЦУЛС</w:t>
      </w:r>
      <w:r w:rsidR="00D90138">
        <w:rPr>
          <w:rFonts w:ascii="Times New Roman" w:hAnsi="Times New Roman" w:cs="Times New Roman"/>
          <w:sz w:val="28"/>
          <w:szCs w:val="28"/>
        </w:rPr>
        <w:t>»</w:t>
      </w:r>
      <w:r w:rsidR="007B2295" w:rsidRPr="007B2295">
        <w:rPr>
          <w:rFonts w:ascii="Times New Roman" w:hAnsi="Times New Roman" w:cs="Times New Roman"/>
          <w:sz w:val="28"/>
          <w:szCs w:val="28"/>
        </w:rPr>
        <w:t>) КГД МФ РК</w:t>
      </w:r>
      <w:r w:rsidR="00C403D1">
        <w:rPr>
          <w:rFonts w:ascii="Times New Roman" w:hAnsi="Times New Roman" w:cs="Times New Roman"/>
          <w:sz w:val="28"/>
          <w:szCs w:val="28"/>
        </w:rPr>
        <w:t xml:space="preserve"> </w:t>
      </w:r>
      <w:r w:rsidR="00C403D1" w:rsidRPr="00C403D1">
        <w:rPr>
          <w:rFonts w:ascii="Times New Roman" w:hAnsi="Times New Roman" w:cs="Times New Roman"/>
          <w:i/>
          <w:iCs/>
          <w:sz w:val="28"/>
          <w:szCs w:val="28"/>
        </w:rPr>
        <w:t>(далее – Комитет)</w:t>
      </w:r>
      <w:r w:rsidRPr="00160CB8">
        <w:rPr>
          <w:rFonts w:ascii="Times New Roman" w:hAnsi="Times New Roman" w:cs="Times New Roman"/>
          <w:sz w:val="28"/>
          <w:szCs w:val="28"/>
        </w:rPr>
        <w:t xml:space="preserve"> </w:t>
      </w:r>
      <w:r w:rsidR="003C2AA8" w:rsidRPr="003C2AA8">
        <w:rPr>
          <w:rFonts w:ascii="Times New Roman" w:hAnsi="Times New Roman" w:cs="Times New Roman"/>
          <w:sz w:val="28"/>
          <w:szCs w:val="28"/>
        </w:rPr>
        <w:t xml:space="preserve">на таможенном посту </w:t>
      </w:r>
      <w:r w:rsidRPr="00160CB8">
        <w:rPr>
          <w:rFonts w:ascii="Times New Roman" w:hAnsi="Times New Roman" w:cs="Times New Roman"/>
          <w:sz w:val="28"/>
          <w:szCs w:val="28"/>
        </w:rPr>
        <w:t>по ИИН физического лица.</w:t>
      </w:r>
    </w:p>
    <w:p w14:paraId="73B8B35B" w14:textId="77777777" w:rsidR="003C2AA8" w:rsidRDefault="003C2AA8" w:rsidP="004961B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44">
        <w:rPr>
          <w:rFonts w:ascii="Times New Roman" w:hAnsi="Times New Roman" w:cs="Times New Roman"/>
          <w:b/>
          <w:bCs/>
          <w:sz w:val="28"/>
          <w:szCs w:val="28"/>
        </w:rPr>
        <w:t>Насколько нам известно, в настоящее время проводится пилотный проект по запуску функционала декларирования экспресс-грузов в информационной системе «Кеден»</w:t>
      </w:r>
      <w:r w:rsidRPr="003C2AA8">
        <w:rPr>
          <w:rFonts w:ascii="Times New Roman" w:hAnsi="Times New Roman" w:cs="Times New Roman"/>
          <w:sz w:val="28"/>
          <w:szCs w:val="28"/>
        </w:rPr>
        <w:t xml:space="preserve"> посредством пассажирской таможенной декларации для экспресс-грузов. </w:t>
      </w:r>
      <w:bookmarkStart w:id="0" w:name="_GoBack"/>
      <w:bookmarkEnd w:id="0"/>
    </w:p>
    <w:p w14:paraId="25FFC549" w14:textId="7A46A00B" w:rsidR="00302A79" w:rsidRDefault="00302A79" w:rsidP="004961B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255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C2AA8" w:rsidRPr="00284255">
        <w:rPr>
          <w:rFonts w:ascii="Times New Roman" w:hAnsi="Times New Roman" w:cs="Times New Roman"/>
          <w:b/>
          <w:bCs/>
          <w:sz w:val="28"/>
          <w:szCs w:val="28"/>
        </w:rPr>
        <w:t>июн</w:t>
      </w:r>
      <w:r w:rsidRPr="00284255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3C2AA8" w:rsidRPr="00284255">
        <w:rPr>
          <w:rFonts w:ascii="Times New Roman" w:hAnsi="Times New Roman" w:cs="Times New Roman"/>
          <w:b/>
          <w:bCs/>
          <w:sz w:val="28"/>
          <w:szCs w:val="28"/>
        </w:rPr>
        <w:t xml:space="preserve"> 2024 года</w:t>
      </w:r>
      <w:r w:rsidR="003C2AA8" w:rsidRPr="003C2AA8">
        <w:rPr>
          <w:rFonts w:ascii="Times New Roman" w:hAnsi="Times New Roman" w:cs="Times New Roman"/>
          <w:sz w:val="28"/>
          <w:szCs w:val="28"/>
        </w:rPr>
        <w:t xml:space="preserve"> </w:t>
      </w:r>
      <w:r w:rsidR="00C403D1">
        <w:rPr>
          <w:rFonts w:ascii="Times New Roman" w:hAnsi="Times New Roman" w:cs="Times New Roman"/>
          <w:sz w:val="28"/>
          <w:szCs w:val="28"/>
        </w:rPr>
        <w:t xml:space="preserve">Комитетом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3C2AA8" w:rsidRPr="003C2AA8">
        <w:rPr>
          <w:rFonts w:ascii="Times New Roman" w:hAnsi="Times New Roman" w:cs="Times New Roman"/>
          <w:sz w:val="28"/>
          <w:szCs w:val="28"/>
        </w:rPr>
        <w:t>планир</w:t>
      </w:r>
      <w:r>
        <w:rPr>
          <w:rFonts w:ascii="Times New Roman" w:hAnsi="Times New Roman" w:cs="Times New Roman"/>
          <w:sz w:val="28"/>
          <w:szCs w:val="28"/>
        </w:rPr>
        <w:t>ована</w:t>
      </w:r>
      <w:r w:rsidR="003C2AA8" w:rsidRPr="003C2AA8">
        <w:rPr>
          <w:rFonts w:ascii="Times New Roman" w:hAnsi="Times New Roman" w:cs="Times New Roman"/>
          <w:sz w:val="28"/>
          <w:szCs w:val="28"/>
        </w:rPr>
        <w:t xml:space="preserve"> </w:t>
      </w:r>
      <w:r w:rsidR="003C2AA8" w:rsidRPr="00F51BAF">
        <w:rPr>
          <w:rFonts w:ascii="Times New Roman" w:hAnsi="Times New Roman" w:cs="Times New Roman"/>
          <w:b/>
          <w:bCs/>
          <w:sz w:val="28"/>
          <w:szCs w:val="28"/>
        </w:rPr>
        <w:t>доработка ИС «Кеден»</w:t>
      </w:r>
      <w:r w:rsidR="003C2AA8" w:rsidRPr="003C2AA8">
        <w:rPr>
          <w:rFonts w:ascii="Times New Roman" w:hAnsi="Times New Roman" w:cs="Times New Roman"/>
          <w:sz w:val="28"/>
          <w:szCs w:val="28"/>
        </w:rPr>
        <w:t xml:space="preserve"> функционалом по использованию «Документа об уплате», предусмотренного Решением Коллегии ЕЭК от 20.11.2018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3C2AA8" w:rsidRPr="003C2AA8">
        <w:rPr>
          <w:rFonts w:ascii="Times New Roman" w:hAnsi="Times New Roman" w:cs="Times New Roman"/>
          <w:sz w:val="28"/>
          <w:szCs w:val="28"/>
        </w:rPr>
        <w:t xml:space="preserve"> № 185 </w:t>
      </w:r>
      <w:r w:rsidR="003C2AA8">
        <w:rPr>
          <w:rFonts w:ascii="Times New Roman" w:hAnsi="Times New Roman" w:cs="Times New Roman"/>
          <w:sz w:val="28"/>
          <w:szCs w:val="28"/>
        </w:rPr>
        <w:t>«</w:t>
      </w:r>
      <w:r w:rsidR="003C2AA8" w:rsidRPr="003C2AA8">
        <w:rPr>
          <w:rFonts w:ascii="Times New Roman" w:hAnsi="Times New Roman" w:cs="Times New Roman"/>
          <w:sz w:val="28"/>
          <w:szCs w:val="28"/>
        </w:rPr>
        <w:t>О документе об уплате таможенных пошлин, налогов в отношении товаров для личного пользования, таможенное декларирование которых осуществляется с использованием пассажирской таможенной декларации для экспресс-грузов</w:t>
      </w:r>
      <w:r w:rsidR="003C2AA8">
        <w:rPr>
          <w:rFonts w:ascii="Times New Roman" w:hAnsi="Times New Roman" w:cs="Times New Roman"/>
          <w:sz w:val="28"/>
          <w:szCs w:val="28"/>
        </w:rPr>
        <w:t>»</w:t>
      </w:r>
      <w:r w:rsidR="003C2AA8" w:rsidRPr="003C2AA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AB53670" w14:textId="13A624E5" w:rsidR="003C2AA8" w:rsidRPr="00160CB8" w:rsidRDefault="003C2AA8" w:rsidP="004961B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AA8">
        <w:rPr>
          <w:rFonts w:ascii="Times New Roman" w:hAnsi="Times New Roman" w:cs="Times New Roman"/>
          <w:sz w:val="28"/>
          <w:szCs w:val="28"/>
        </w:rPr>
        <w:t>В этой связи</w:t>
      </w:r>
      <w:r w:rsidR="00302A79">
        <w:rPr>
          <w:rFonts w:ascii="Times New Roman" w:hAnsi="Times New Roman" w:cs="Times New Roman"/>
          <w:sz w:val="28"/>
          <w:szCs w:val="28"/>
        </w:rPr>
        <w:t>,</w:t>
      </w:r>
      <w:r w:rsidRPr="003C2AA8">
        <w:rPr>
          <w:rFonts w:ascii="Times New Roman" w:hAnsi="Times New Roman" w:cs="Times New Roman"/>
          <w:sz w:val="28"/>
          <w:szCs w:val="28"/>
        </w:rPr>
        <w:t xml:space="preserve"> видится логичн</w:t>
      </w:r>
      <w:r w:rsidR="00302A79">
        <w:rPr>
          <w:rFonts w:ascii="Times New Roman" w:hAnsi="Times New Roman" w:cs="Times New Roman"/>
          <w:sz w:val="28"/>
          <w:szCs w:val="28"/>
        </w:rPr>
        <w:t>ой</w:t>
      </w:r>
      <w:r w:rsidRPr="003C2AA8">
        <w:rPr>
          <w:rFonts w:ascii="Times New Roman" w:hAnsi="Times New Roman" w:cs="Times New Roman"/>
          <w:sz w:val="28"/>
          <w:szCs w:val="28"/>
        </w:rPr>
        <w:t xml:space="preserve"> доработка платежной части системы таким образом, чтобы система сама определяла УГД по ИИН физического лица исходя из сведений, находящихся в распоряжении налогового органа.</w:t>
      </w:r>
    </w:p>
    <w:p w14:paraId="5943CDE7" w14:textId="0AC7529F" w:rsidR="007B2295" w:rsidRPr="00160CB8" w:rsidRDefault="007B2295" w:rsidP="00284255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60CB8">
        <w:rPr>
          <w:rFonts w:ascii="Times New Roman" w:hAnsi="Times New Roman" w:cs="Times New Roman"/>
          <w:sz w:val="28"/>
          <w:szCs w:val="28"/>
        </w:rPr>
        <w:t xml:space="preserve"> свете последн</w:t>
      </w:r>
      <w:r w:rsidR="00F5327B">
        <w:rPr>
          <w:rFonts w:ascii="Times New Roman" w:hAnsi="Times New Roman" w:cs="Times New Roman"/>
          <w:sz w:val="28"/>
          <w:szCs w:val="28"/>
        </w:rPr>
        <w:t>их</w:t>
      </w:r>
      <w:r w:rsidRPr="00160CB8">
        <w:rPr>
          <w:rFonts w:ascii="Times New Roman" w:hAnsi="Times New Roman" w:cs="Times New Roman"/>
          <w:sz w:val="28"/>
          <w:szCs w:val="28"/>
        </w:rPr>
        <w:t xml:space="preserve"> поручени</w:t>
      </w:r>
      <w:r w:rsidR="00F5327B">
        <w:rPr>
          <w:rFonts w:ascii="Times New Roman" w:hAnsi="Times New Roman" w:cs="Times New Roman"/>
          <w:sz w:val="28"/>
          <w:szCs w:val="28"/>
        </w:rPr>
        <w:t xml:space="preserve">й Главы государства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60CB8">
        <w:rPr>
          <w:rFonts w:ascii="Times New Roman" w:hAnsi="Times New Roman" w:cs="Times New Roman"/>
          <w:sz w:val="28"/>
          <w:szCs w:val="28"/>
        </w:rPr>
        <w:t>инистру финансов РК</w:t>
      </w:r>
      <w:r w:rsidR="00F5327B" w:rsidRPr="00F5327B">
        <w:t xml:space="preserve"> </w:t>
      </w:r>
      <w:r w:rsidR="00F5327B" w:rsidRPr="00284255">
        <w:rPr>
          <w:i/>
          <w:iCs/>
          <w:sz w:val="24"/>
          <w:szCs w:val="24"/>
        </w:rPr>
        <w:t>(</w:t>
      </w:r>
      <w:hyperlink r:id="rId8" w:history="1">
        <w:r w:rsidR="00F5327B" w:rsidRPr="00186DEA">
          <w:rPr>
            <w:rStyle w:val="a7"/>
            <w:rFonts w:ascii="Times New Roman" w:hAnsi="Times New Roman" w:cs="Times New Roman"/>
            <w:b/>
            <w:bCs/>
            <w:i/>
            <w:iCs/>
            <w:sz w:val="24"/>
            <w:szCs w:val="24"/>
          </w:rPr>
          <w:t>https://www.akorda.kz/ru/glava-gosudarstva-prinyal-ministra-finansov-madi-takieva-24949</w:t>
        </w:r>
      </w:hyperlink>
      <w:r w:rsidR="00F5327B" w:rsidRPr="00284255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284255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F5327B" w:rsidRPr="00284255">
        <w:rPr>
          <w:rFonts w:ascii="Times New Roman" w:hAnsi="Times New Roman" w:cs="Times New Roman"/>
          <w:sz w:val="28"/>
          <w:szCs w:val="28"/>
        </w:rPr>
        <w:t xml:space="preserve"> </w:t>
      </w:r>
      <w:r w:rsidRPr="00160CB8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160CB8">
        <w:rPr>
          <w:rFonts w:ascii="Times New Roman" w:hAnsi="Times New Roman" w:cs="Times New Roman"/>
          <w:sz w:val="28"/>
          <w:szCs w:val="28"/>
        </w:rPr>
        <w:t>в целях повышения эффективности процесса таможенного оформления и уровня цифровизации государственного органа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60CB8">
        <w:rPr>
          <w:rFonts w:ascii="Times New Roman" w:hAnsi="Times New Roman" w:cs="Times New Roman"/>
          <w:sz w:val="28"/>
          <w:szCs w:val="28"/>
        </w:rPr>
        <w:t xml:space="preserve"> про</w:t>
      </w:r>
      <w:r w:rsidR="006A2431">
        <w:rPr>
          <w:rFonts w:ascii="Times New Roman" w:hAnsi="Times New Roman" w:cs="Times New Roman"/>
          <w:sz w:val="28"/>
          <w:szCs w:val="28"/>
        </w:rPr>
        <w:t>сим</w:t>
      </w:r>
      <w:r w:rsidRPr="00160C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рассмотреть и </w:t>
      </w:r>
      <w:r w:rsidRPr="00160CB8">
        <w:rPr>
          <w:rFonts w:ascii="Times New Roman" w:hAnsi="Times New Roman" w:cs="Times New Roman"/>
          <w:sz w:val="28"/>
          <w:szCs w:val="28"/>
        </w:rPr>
        <w:t>осуществить следующие мероприятия:</w:t>
      </w:r>
    </w:p>
    <w:p w14:paraId="193EF09C" w14:textId="77777777" w:rsidR="007B2295" w:rsidRDefault="007B2295" w:rsidP="004961B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CB8">
        <w:rPr>
          <w:rFonts w:ascii="Times New Roman" w:hAnsi="Times New Roman" w:cs="Times New Roman"/>
          <w:sz w:val="28"/>
          <w:szCs w:val="28"/>
        </w:rPr>
        <w:t>- внести необходимые изменения в информационные системы КГД МФ РК, автоматически определяющие соответствующий орган государственных доходов для внесения денежных средств на лицевой счет по ИИН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AA8">
        <w:rPr>
          <w:rFonts w:ascii="Times New Roman" w:hAnsi="Times New Roman" w:cs="Times New Roman"/>
          <w:sz w:val="28"/>
          <w:szCs w:val="28"/>
        </w:rPr>
        <w:t>физического лица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EA15469" w14:textId="0A3DC07D" w:rsidR="007B2295" w:rsidRDefault="007B2295" w:rsidP="004961B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CB8">
        <w:rPr>
          <w:rFonts w:ascii="Times New Roman" w:hAnsi="Times New Roman" w:cs="Times New Roman"/>
          <w:sz w:val="28"/>
          <w:szCs w:val="28"/>
        </w:rPr>
        <w:t xml:space="preserve">- внести соответствующие изменения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60CB8">
        <w:rPr>
          <w:rFonts w:ascii="Times New Roman" w:hAnsi="Times New Roman" w:cs="Times New Roman"/>
          <w:sz w:val="28"/>
          <w:szCs w:val="28"/>
        </w:rPr>
        <w:t>риказ Министра финансов Республики Казахстан от 20 февраля 2018 года № 244 «О некоторых вопросах ведения лицевых счетов плательщиков»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60CB8">
        <w:rPr>
          <w:rFonts w:ascii="Times New Roman" w:hAnsi="Times New Roman" w:cs="Times New Roman"/>
          <w:sz w:val="28"/>
          <w:szCs w:val="28"/>
        </w:rPr>
        <w:t xml:space="preserve"> исключающие обязательность указания УГД плательщика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4C488BE" w14:textId="45A11E47" w:rsidR="0098457D" w:rsidRDefault="00DA01AD" w:rsidP="0028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принятом решении п</w:t>
      </w:r>
      <w:r w:rsidR="0098457D">
        <w:rPr>
          <w:rFonts w:ascii="Times New Roman" w:hAnsi="Times New Roman" w:cs="Times New Roman"/>
          <w:sz w:val="28"/>
          <w:szCs w:val="28"/>
        </w:rPr>
        <w:t>роси</w:t>
      </w:r>
      <w:r w:rsidR="00862B2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информировать Ассоциацию.</w:t>
      </w:r>
    </w:p>
    <w:p w14:paraId="21F3CEB8" w14:textId="5EDC1E72" w:rsidR="00C02BA8" w:rsidRDefault="00C02BA8" w:rsidP="0028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7820B6" w14:textId="7E0E3600" w:rsidR="00C02BA8" w:rsidRPr="00C02BA8" w:rsidRDefault="00B645A5" w:rsidP="002842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D160D">
        <w:rPr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59AB6693" wp14:editId="7A3BC0A9">
            <wp:simplePos x="0" y="0"/>
            <wp:positionH relativeFrom="margin">
              <wp:posOffset>3086100</wp:posOffset>
            </wp:positionH>
            <wp:positionV relativeFrom="paragraph">
              <wp:posOffset>284480</wp:posOffset>
            </wp:positionV>
            <wp:extent cx="1517650" cy="200850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200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2BA8" w:rsidRPr="00C02BA8">
        <w:rPr>
          <w:rFonts w:ascii="Times New Roman" w:hAnsi="Times New Roman" w:cs="Times New Roman"/>
          <w:i/>
          <w:iCs/>
          <w:sz w:val="24"/>
          <w:szCs w:val="24"/>
        </w:rPr>
        <w:t>Приложение: - приказ КГД МФ РК</w:t>
      </w:r>
      <w:r w:rsidR="002A50BB">
        <w:rPr>
          <w:rFonts w:ascii="Times New Roman" w:hAnsi="Times New Roman" w:cs="Times New Roman"/>
          <w:i/>
          <w:iCs/>
          <w:sz w:val="24"/>
          <w:szCs w:val="24"/>
        </w:rPr>
        <w:t xml:space="preserve"> № 108 от 02.04.2024г. «О проведении </w:t>
      </w:r>
      <w:r w:rsidR="00C02BA8" w:rsidRPr="00C02BA8">
        <w:rPr>
          <w:rFonts w:ascii="Times New Roman" w:hAnsi="Times New Roman" w:cs="Times New Roman"/>
          <w:i/>
          <w:iCs/>
          <w:sz w:val="24"/>
          <w:szCs w:val="24"/>
        </w:rPr>
        <w:t>пилотно</w:t>
      </w:r>
      <w:r w:rsidR="002A50BB">
        <w:rPr>
          <w:rFonts w:ascii="Times New Roman" w:hAnsi="Times New Roman" w:cs="Times New Roman"/>
          <w:i/>
          <w:iCs/>
          <w:sz w:val="24"/>
          <w:szCs w:val="24"/>
        </w:rPr>
        <w:t xml:space="preserve">го проекта по запуску функционала декларирования экспресс-грузов в ИС «Кеден» посредством </w:t>
      </w:r>
      <w:r w:rsidR="00C02BA8" w:rsidRPr="00C02BA8">
        <w:rPr>
          <w:rFonts w:ascii="Times New Roman" w:hAnsi="Times New Roman" w:cs="Times New Roman"/>
          <w:i/>
          <w:iCs/>
          <w:sz w:val="24"/>
          <w:szCs w:val="24"/>
        </w:rPr>
        <w:t>ПТДЭГ и ДТЭГ – 1 (один) файл .</w:t>
      </w:r>
      <w:proofErr w:type="gramStart"/>
      <w:r w:rsidR="00C02BA8" w:rsidRPr="00C02BA8">
        <w:rPr>
          <w:rFonts w:ascii="Times New Roman" w:hAnsi="Times New Roman" w:cs="Times New Roman"/>
          <w:i/>
          <w:iCs/>
          <w:sz w:val="24"/>
          <w:szCs w:val="24"/>
          <w:lang w:val="en-US"/>
        </w:rPr>
        <w:t>pdf</w:t>
      </w:r>
      <w:r w:rsidR="00C02BA8" w:rsidRPr="00C02BA8">
        <w:rPr>
          <w:rFonts w:ascii="Times New Roman" w:hAnsi="Times New Roman" w:cs="Times New Roman"/>
          <w:i/>
          <w:iCs/>
          <w:sz w:val="24"/>
          <w:szCs w:val="24"/>
        </w:rPr>
        <w:t xml:space="preserve"> .</w:t>
      </w:r>
      <w:proofErr w:type="gramEnd"/>
    </w:p>
    <w:p w14:paraId="0E08EF4E" w14:textId="5E2355AA" w:rsidR="00811690" w:rsidRPr="00257FE6" w:rsidRDefault="00B645A5" w:rsidP="0028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D"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anchor distT="0" distB="0" distL="114300" distR="114300" simplePos="0" relativeHeight="251662336" behindDoc="1" locked="0" layoutInCell="1" allowOverlap="1" wp14:anchorId="45A40D2E" wp14:editId="503F18E4">
            <wp:simplePos x="0" y="0"/>
            <wp:positionH relativeFrom="column">
              <wp:posOffset>3225799</wp:posOffset>
            </wp:positionH>
            <wp:positionV relativeFrom="paragraph">
              <wp:posOffset>24129</wp:posOffset>
            </wp:positionV>
            <wp:extent cx="1674443" cy="1674443"/>
            <wp:effectExtent l="0" t="0" r="2540" b="2540"/>
            <wp:wrapNone/>
            <wp:docPr id="2" name="Рисунок 1" descr="C:\Users\Shestakov\Documents\КАТБ\бланки\печатьКАТБ-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hestakov\Documents\КАТБ\бланки\печатьКАТБ-П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19967632">
                      <a:off x="0" y="0"/>
                      <a:ext cx="1674443" cy="1674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001567" w14:textId="2A2D621C" w:rsidR="00074AEB" w:rsidRDefault="00074AEB" w:rsidP="002842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57FE6">
        <w:rPr>
          <w:rFonts w:ascii="Times New Roman" w:hAnsi="Times New Roman" w:cs="Times New Roman"/>
          <w:i/>
          <w:iCs/>
          <w:sz w:val="28"/>
          <w:szCs w:val="28"/>
        </w:rPr>
        <w:t>С уважением,</w:t>
      </w:r>
    </w:p>
    <w:p w14:paraId="61D364F8" w14:textId="362A0687" w:rsidR="008034D3" w:rsidRPr="00257FE6" w:rsidRDefault="008034D3" w:rsidP="0028425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555C29B" w14:textId="51046DED" w:rsidR="00074AEB" w:rsidRPr="00007244" w:rsidRDefault="00D54D63" w:rsidP="0028425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57FE6">
        <w:rPr>
          <w:rFonts w:ascii="Times New Roman" w:hAnsi="Times New Roman" w:cs="Times New Roman"/>
          <w:b/>
          <w:bCs/>
          <w:sz w:val="28"/>
          <w:szCs w:val="28"/>
        </w:rPr>
        <w:t>Председатель Совета</w:t>
      </w:r>
    </w:p>
    <w:p w14:paraId="5F4C586A" w14:textId="19F4C481" w:rsidR="00F235BD" w:rsidRDefault="00074AEB" w:rsidP="0028425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57FE6">
        <w:rPr>
          <w:rFonts w:ascii="Times New Roman" w:hAnsi="Times New Roman" w:cs="Times New Roman"/>
          <w:b/>
          <w:bCs/>
          <w:sz w:val="28"/>
          <w:szCs w:val="28"/>
        </w:rPr>
        <w:t>ОЮЛ «КАТБ(П</w:t>
      </w:r>
      <w:proofErr w:type="gramStart"/>
      <w:r w:rsidRPr="00257FE6">
        <w:rPr>
          <w:rFonts w:ascii="Times New Roman" w:hAnsi="Times New Roman" w:cs="Times New Roman"/>
          <w:b/>
          <w:bCs/>
          <w:sz w:val="28"/>
          <w:szCs w:val="28"/>
        </w:rPr>
        <w:t xml:space="preserve">)» </w:t>
      </w:r>
      <w:r w:rsidR="00591B78" w:rsidRPr="00257FE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gramEnd"/>
      <w:r w:rsidR="00591B78" w:rsidRPr="00257FE6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257FE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</w:t>
      </w:r>
      <w:proofErr w:type="spellStart"/>
      <w:r w:rsidR="00D54D63" w:rsidRPr="00257FE6">
        <w:rPr>
          <w:rFonts w:ascii="Times New Roman" w:hAnsi="Times New Roman" w:cs="Times New Roman"/>
          <w:b/>
          <w:bCs/>
          <w:sz w:val="28"/>
          <w:szCs w:val="28"/>
        </w:rPr>
        <w:t>Г.А.Шестаков</w:t>
      </w:r>
      <w:proofErr w:type="spellEnd"/>
    </w:p>
    <w:p w14:paraId="1CE0F24E" w14:textId="371DEA84" w:rsidR="00DA7533" w:rsidRDefault="00DA7533" w:rsidP="0028425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3DEE535E" w14:textId="0EE8CA14" w:rsidR="0021768F" w:rsidRPr="00F235BD" w:rsidRDefault="000835E8" w:rsidP="000835E8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F235BD">
        <w:rPr>
          <w:rFonts w:ascii="Times New Roman" w:hAnsi="Times New Roman" w:cs="Times New Roman"/>
          <w:i/>
          <w:iCs/>
          <w:sz w:val="20"/>
          <w:szCs w:val="20"/>
        </w:rPr>
        <w:t>+7 (727) 3391889</w:t>
      </w:r>
    </w:p>
    <w:p w14:paraId="5AA4D58B" w14:textId="6AF1B5CC" w:rsidR="000835E8" w:rsidRPr="00F235BD" w:rsidRDefault="000835E8" w:rsidP="000835E8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F235BD">
        <w:rPr>
          <w:rFonts w:ascii="Times New Roman" w:hAnsi="Times New Roman" w:cs="Times New Roman"/>
          <w:i/>
          <w:iCs/>
          <w:sz w:val="20"/>
          <w:szCs w:val="20"/>
          <w:lang w:val="en-US"/>
        </w:rPr>
        <w:t>info</w:t>
      </w:r>
      <w:r w:rsidRPr="00F235BD">
        <w:rPr>
          <w:rFonts w:ascii="Times New Roman" w:hAnsi="Times New Roman" w:cs="Times New Roman"/>
          <w:i/>
          <w:iCs/>
          <w:sz w:val="20"/>
          <w:szCs w:val="20"/>
        </w:rPr>
        <w:t>@</w:t>
      </w:r>
      <w:proofErr w:type="spellStart"/>
      <w:r w:rsidRPr="00F235BD">
        <w:rPr>
          <w:rFonts w:ascii="Times New Roman" w:hAnsi="Times New Roman" w:cs="Times New Roman"/>
          <w:i/>
          <w:iCs/>
          <w:sz w:val="20"/>
          <w:szCs w:val="20"/>
          <w:lang w:val="en-US"/>
        </w:rPr>
        <w:t>kacb</w:t>
      </w:r>
      <w:proofErr w:type="spellEnd"/>
      <w:r w:rsidRPr="00F235BD">
        <w:rPr>
          <w:rFonts w:ascii="Times New Roman" w:hAnsi="Times New Roman" w:cs="Times New Roman"/>
          <w:i/>
          <w:iCs/>
          <w:sz w:val="20"/>
          <w:szCs w:val="20"/>
        </w:rPr>
        <w:t>.</w:t>
      </w:r>
      <w:proofErr w:type="spellStart"/>
      <w:r w:rsidRPr="00F235BD">
        <w:rPr>
          <w:rFonts w:ascii="Times New Roman" w:hAnsi="Times New Roman" w:cs="Times New Roman"/>
          <w:i/>
          <w:iCs/>
          <w:sz w:val="20"/>
          <w:szCs w:val="20"/>
          <w:lang w:val="en-US"/>
        </w:rPr>
        <w:t>kz</w:t>
      </w:r>
      <w:proofErr w:type="spellEnd"/>
    </w:p>
    <w:sectPr w:rsidR="000835E8" w:rsidRPr="00F235BD" w:rsidSect="00C9189A">
      <w:footerReference w:type="default" r:id="rId11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64D775" w14:textId="77777777" w:rsidR="006022C0" w:rsidRDefault="006022C0" w:rsidP="00A951D7">
      <w:pPr>
        <w:spacing w:after="0" w:line="240" w:lineRule="auto"/>
      </w:pPr>
      <w:r>
        <w:separator/>
      </w:r>
    </w:p>
  </w:endnote>
  <w:endnote w:type="continuationSeparator" w:id="0">
    <w:p w14:paraId="2B93DCBB" w14:textId="77777777" w:rsidR="006022C0" w:rsidRDefault="006022C0" w:rsidP="00A95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48487136"/>
      <w:docPartObj>
        <w:docPartGallery w:val="Page Numbers (Bottom of Page)"/>
        <w:docPartUnique/>
      </w:docPartObj>
    </w:sdtPr>
    <w:sdtEndPr/>
    <w:sdtContent>
      <w:p w14:paraId="4D40933F" w14:textId="4052F6F2" w:rsidR="00F235BD" w:rsidRDefault="00F235B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C7E8E8" w14:textId="77777777" w:rsidR="008034D3" w:rsidRDefault="008034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F99100" w14:textId="77777777" w:rsidR="006022C0" w:rsidRDefault="006022C0" w:rsidP="00A951D7">
      <w:pPr>
        <w:spacing w:after="0" w:line="240" w:lineRule="auto"/>
      </w:pPr>
      <w:r>
        <w:separator/>
      </w:r>
    </w:p>
  </w:footnote>
  <w:footnote w:type="continuationSeparator" w:id="0">
    <w:p w14:paraId="00EAE250" w14:textId="77777777" w:rsidR="006022C0" w:rsidRDefault="006022C0" w:rsidP="00A951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1D7"/>
    <w:rsid w:val="00000449"/>
    <w:rsid w:val="00007244"/>
    <w:rsid w:val="00017666"/>
    <w:rsid w:val="00033EFA"/>
    <w:rsid w:val="00036F18"/>
    <w:rsid w:val="00037230"/>
    <w:rsid w:val="00047E50"/>
    <w:rsid w:val="00051596"/>
    <w:rsid w:val="00074AEB"/>
    <w:rsid w:val="0008239C"/>
    <w:rsid w:val="000835E8"/>
    <w:rsid w:val="00094AFC"/>
    <w:rsid w:val="000C77E2"/>
    <w:rsid w:val="000D6D8A"/>
    <w:rsid w:val="000F405F"/>
    <w:rsid w:val="0011384E"/>
    <w:rsid w:val="001207E4"/>
    <w:rsid w:val="00122183"/>
    <w:rsid w:val="0013038C"/>
    <w:rsid w:val="00135D9A"/>
    <w:rsid w:val="00140BF6"/>
    <w:rsid w:val="00142BE8"/>
    <w:rsid w:val="00152449"/>
    <w:rsid w:val="00160CB8"/>
    <w:rsid w:val="00167238"/>
    <w:rsid w:val="00192B20"/>
    <w:rsid w:val="00193F0F"/>
    <w:rsid w:val="00194AA1"/>
    <w:rsid w:val="001A1AC2"/>
    <w:rsid w:val="001A2173"/>
    <w:rsid w:val="001A4C7D"/>
    <w:rsid w:val="001B0913"/>
    <w:rsid w:val="001C08F5"/>
    <w:rsid w:val="001C5FC6"/>
    <w:rsid w:val="001D79A1"/>
    <w:rsid w:val="001E2226"/>
    <w:rsid w:val="001E2520"/>
    <w:rsid w:val="001E4A6C"/>
    <w:rsid w:val="001F1D9D"/>
    <w:rsid w:val="0021768F"/>
    <w:rsid w:val="0023305D"/>
    <w:rsid w:val="00242E68"/>
    <w:rsid w:val="00257FE6"/>
    <w:rsid w:val="00260E5B"/>
    <w:rsid w:val="00261AB1"/>
    <w:rsid w:val="00262314"/>
    <w:rsid w:val="00277A87"/>
    <w:rsid w:val="002823B6"/>
    <w:rsid w:val="00282A89"/>
    <w:rsid w:val="00284255"/>
    <w:rsid w:val="00286FBF"/>
    <w:rsid w:val="0029371F"/>
    <w:rsid w:val="00293AE8"/>
    <w:rsid w:val="00297809"/>
    <w:rsid w:val="002A50BB"/>
    <w:rsid w:val="002C0D9B"/>
    <w:rsid w:val="002C55E2"/>
    <w:rsid w:val="002D24EF"/>
    <w:rsid w:val="002F4012"/>
    <w:rsid w:val="002F42C9"/>
    <w:rsid w:val="00302A79"/>
    <w:rsid w:val="0030425F"/>
    <w:rsid w:val="00304A0C"/>
    <w:rsid w:val="00306835"/>
    <w:rsid w:val="0031223F"/>
    <w:rsid w:val="00323C96"/>
    <w:rsid w:val="00330CDB"/>
    <w:rsid w:val="00333825"/>
    <w:rsid w:val="00346458"/>
    <w:rsid w:val="003477A0"/>
    <w:rsid w:val="003478E5"/>
    <w:rsid w:val="00376046"/>
    <w:rsid w:val="0038000C"/>
    <w:rsid w:val="00390386"/>
    <w:rsid w:val="003A39C1"/>
    <w:rsid w:val="003C2AA8"/>
    <w:rsid w:val="003D32FB"/>
    <w:rsid w:val="003D33AB"/>
    <w:rsid w:val="003D478D"/>
    <w:rsid w:val="003E2C7B"/>
    <w:rsid w:val="003F4D99"/>
    <w:rsid w:val="003F5B85"/>
    <w:rsid w:val="003F65F5"/>
    <w:rsid w:val="003F73AE"/>
    <w:rsid w:val="004013B9"/>
    <w:rsid w:val="004079E8"/>
    <w:rsid w:val="004139C0"/>
    <w:rsid w:val="00416CAD"/>
    <w:rsid w:val="00434AD5"/>
    <w:rsid w:val="00440F80"/>
    <w:rsid w:val="00471261"/>
    <w:rsid w:val="004961B7"/>
    <w:rsid w:val="004A7BA5"/>
    <w:rsid w:val="004B70E9"/>
    <w:rsid w:val="004D0539"/>
    <w:rsid w:val="004D0FC7"/>
    <w:rsid w:val="004E3AE1"/>
    <w:rsid w:val="004E6069"/>
    <w:rsid w:val="004F23C1"/>
    <w:rsid w:val="004F4903"/>
    <w:rsid w:val="00521500"/>
    <w:rsid w:val="005319F7"/>
    <w:rsid w:val="005372DF"/>
    <w:rsid w:val="00542FF2"/>
    <w:rsid w:val="00545EFE"/>
    <w:rsid w:val="00562159"/>
    <w:rsid w:val="00566341"/>
    <w:rsid w:val="00567B47"/>
    <w:rsid w:val="0057059D"/>
    <w:rsid w:val="005749C5"/>
    <w:rsid w:val="00580274"/>
    <w:rsid w:val="005802FD"/>
    <w:rsid w:val="00582C28"/>
    <w:rsid w:val="00583DFD"/>
    <w:rsid w:val="00591B78"/>
    <w:rsid w:val="005A4C10"/>
    <w:rsid w:val="005A76E8"/>
    <w:rsid w:val="005C07EB"/>
    <w:rsid w:val="005C6544"/>
    <w:rsid w:val="005D0611"/>
    <w:rsid w:val="005D7A58"/>
    <w:rsid w:val="005F14B3"/>
    <w:rsid w:val="00601AD4"/>
    <w:rsid w:val="006022C0"/>
    <w:rsid w:val="006339F9"/>
    <w:rsid w:val="006379E7"/>
    <w:rsid w:val="00640BAE"/>
    <w:rsid w:val="00647BDF"/>
    <w:rsid w:val="00657877"/>
    <w:rsid w:val="006656DE"/>
    <w:rsid w:val="00675C0C"/>
    <w:rsid w:val="006827C9"/>
    <w:rsid w:val="00695741"/>
    <w:rsid w:val="006971FC"/>
    <w:rsid w:val="006A0726"/>
    <w:rsid w:val="006A0C80"/>
    <w:rsid w:val="006A2431"/>
    <w:rsid w:val="006A65C1"/>
    <w:rsid w:val="006A6B3D"/>
    <w:rsid w:val="006C12E5"/>
    <w:rsid w:val="006D33BF"/>
    <w:rsid w:val="006D6EF6"/>
    <w:rsid w:val="006F5229"/>
    <w:rsid w:val="00710B2F"/>
    <w:rsid w:val="00726477"/>
    <w:rsid w:val="00741F60"/>
    <w:rsid w:val="007476A9"/>
    <w:rsid w:val="00747FE5"/>
    <w:rsid w:val="00751BCC"/>
    <w:rsid w:val="00753064"/>
    <w:rsid w:val="00754367"/>
    <w:rsid w:val="00754908"/>
    <w:rsid w:val="00760C53"/>
    <w:rsid w:val="00767732"/>
    <w:rsid w:val="0077200A"/>
    <w:rsid w:val="00773F2F"/>
    <w:rsid w:val="007916FB"/>
    <w:rsid w:val="00791C6E"/>
    <w:rsid w:val="00796F8A"/>
    <w:rsid w:val="007B2295"/>
    <w:rsid w:val="0080105D"/>
    <w:rsid w:val="008034D3"/>
    <w:rsid w:val="00811690"/>
    <w:rsid w:val="00823E4A"/>
    <w:rsid w:val="008323EC"/>
    <w:rsid w:val="00853774"/>
    <w:rsid w:val="00862B28"/>
    <w:rsid w:val="008644DA"/>
    <w:rsid w:val="00873A02"/>
    <w:rsid w:val="00880BB1"/>
    <w:rsid w:val="0088176E"/>
    <w:rsid w:val="00884505"/>
    <w:rsid w:val="00890E3E"/>
    <w:rsid w:val="008A2FCA"/>
    <w:rsid w:val="008B2ACE"/>
    <w:rsid w:val="008B6C36"/>
    <w:rsid w:val="008D4FBC"/>
    <w:rsid w:val="008D6341"/>
    <w:rsid w:val="008E3F31"/>
    <w:rsid w:val="008F7D45"/>
    <w:rsid w:val="00906028"/>
    <w:rsid w:val="0090620B"/>
    <w:rsid w:val="009108D3"/>
    <w:rsid w:val="00915A53"/>
    <w:rsid w:val="009169C5"/>
    <w:rsid w:val="0093798C"/>
    <w:rsid w:val="00941CE8"/>
    <w:rsid w:val="00954350"/>
    <w:rsid w:val="00955A5E"/>
    <w:rsid w:val="0098457D"/>
    <w:rsid w:val="009933F6"/>
    <w:rsid w:val="009937C8"/>
    <w:rsid w:val="009B0D0D"/>
    <w:rsid w:val="009B183F"/>
    <w:rsid w:val="009E6BC6"/>
    <w:rsid w:val="009F02CE"/>
    <w:rsid w:val="00A02C3B"/>
    <w:rsid w:val="00A05769"/>
    <w:rsid w:val="00A072BD"/>
    <w:rsid w:val="00A44DDA"/>
    <w:rsid w:val="00A523FD"/>
    <w:rsid w:val="00A64FF8"/>
    <w:rsid w:val="00A71E2D"/>
    <w:rsid w:val="00A877A3"/>
    <w:rsid w:val="00A9201B"/>
    <w:rsid w:val="00A94A68"/>
    <w:rsid w:val="00A951D7"/>
    <w:rsid w:val="00AB2569"/>
    <w:rsid w:val="00AB710F"/>
    <w:rsid w:val="00AC19FC"/>
    <w:rsid w:val="00AD2D15"/>
    <w:rsid w:val="00AD2E2A"/>
    <w:rsid w:val="00AE5891"/>
    <w:rsid w:val="00AF468A"/>
    <w:rsid w:val="00B119F9"/>
    <w:rsid w:val="00B11E65"/>
    <w:rsid w:val="00B21D17"/>
    <w:rsid w:val="00B2535B"/>
    <w:rsid w:val="00B368DA"/>
    <w:rsid w:val="00B42EDF"/>
    <w:rsid w:val="00B42F46"/>
    <w:rsid w:val="00B46F17"/>
    <w:rsid w:val="00B54CAE"/>
    <w:rsid w:val="00B61CB2"/>
    <w:rsid w:val="00B645A5"/>
    <w:rsid w:val="00B77665"/>
    <w:rsid w:val="00B77A16"/>
    <w:rsid w:val="00BA13E6"/>
    <w:rsid w:val="00BA6325"/>
    <w:rsid w:val="00BC3F43"/>
    <w:rsid w:val="00BC671B"/>
    <w:rsid w:val="00BC7F49"/>
    <w:rsid w:val="00BD2FE6"/>
    <w:rsid w:val="00BE08C0"/>
    <w:rsid w:val="00BF0F69"/>
    <w:rsid w:val="00BF0FE6"/>
    <w:rsid w:val="00BF4664"/>
    <w:rsid w:val="00BF6845"/>
    <w:rsid w:val="00C02BA8"/>
    <w:rsid w:val="00C07A10"/>
    <w:rsid w:val="00C138DB"/>
    <w:rsid w:val="00C14B24"/>
    <w:rsid w:val="00C21F16"/>
    <w:rsid w:val="00C23ED3"/>
    <w:rsid w:val="00C403D1"/>
    <w:rsid w:val="00C46DC9"/>
    <w:rsid w:val="00C55B11"/>
    <w:rsid w:val="00C56A14"/>
    <w:rsid w:val="00C60883"/>
    <w:rsid w:val="00C87C17"/>
    <w:rsid w:val="00C9189A"/>
    <w:rsid w:val="00CA2B28"/>
    <w:rsid w:val="00CE408E"/>
    <w:rsid w:val="00CE6E99"/>
    <w:rsid w:val="00CF0EE8"/>
    <w:rsid w:val="00CF1317"/>
    <w:rsid w:val="00CF2EBC"/>
    <w:rsid w:val="00CF5758"/>
    <w:rsid w:val="00D0501F"/>
    <w:rsid w:val="00D0523A"/>
    <w:rsid w:val="00D10EC1"/>
    <w:rsid w:val="00D17594"/>
    <w:rsid w:val="00D26865"/>
    <w:rsid w:val="00D2687D"/>
    <w:rsid w:val="00D32E37"/>
    <w:rsid w:val="00D3580A"/>
    <w:rsid w:val="00D535E0"/>
    <w:rsid w:val="00D53FF6"/>
    <w:rsid w:val="00D54172"/>
    <w:rsid w:val="00D54D63"/>
    <w:rsid w:val="00D63945"/>
    <w:rsid w:val="00D673BC"/>
    <w:rsid w:val="00D766DD"/>
    <w:rsid w:val="00D828E2"/>
    <w:rsid w:val="00D8436F"/>
    <w:rsid w:val="00D90138"/>
    <w:rsid w:val="00D90B07"/>
    <w:rsid w:val="00DA01AD"/>
    <w:rsid w:val="00DA29CC"/>
    <w:rsid w:val="00DA7533"/>
    <w:rsid w:val="00DB46E8"/>
    <w:rsid w:val="00DB4C27"/>
    <w:rsid w:val="00DB5AC8"/>
    <w:rsid w:val="00DF1658"/>
    <w:rsid w:val="00DF20DB"/>
    <w:rsid w:val="00DF2719"/>
    <w:rsid w:val="00E13CD1"/>
    <w:rsid w:val="00E23033"/>
    <w:rsid w:val="00E301D1"/>
    <w:rsid w:val="00E32C20"/>
    <w:rsid w:val="00E5137C"/>
    <w:rsid w:val="00E657AF"/>
    <w:rsid w:val="00E66E9B"/>
    <w:rsid w:val="00E807E4"/>
    <w:rsid w:val="00E845B4"/>
    <w:rsid w:val="00E84C22"/>
    <w:rsid w:val="00E86AD7"/>
    <w:rsid w:val="00E91DDA"/>
    <w:rsid w:val="00E95969"/>
    <w:rsid w:val="00E97B99"/>
    <w:rsid w:val="00EA149B"/>
    <w:rsid w:val="00EB0010"/>
    <w:rsid w:val="00EB471E"/>
    <w:rsid w:val="00EC3A20"/>
    <w:rsid w:val="00EC6D98"/>
    <w:rsid w:val="00ED351A"/>
    <w:rsid w:val="00EE7D21"/>
    <w:rsid w:val="00EF5B01"/>
    <w:rsid w:val="00EF601E"/>
    <w:rsid w:val="00F12F2E"/>
    <w:rsid w:val="00F235BD"/>
    <w:rsid w:val="00F37348"/>
    <w:rsid w:val="00F478FB"/>
    <w:rsid w:val="00F51BAF"/>
    <w:rsid w:val="00F5327B"/>
    <w:rsid w:val="00F57E2C"/>
    <w:rsid w:val="00F634D0"/>
    <w:rsid w:val="00F64A73"/>
    <w:rsid w:val="00F64DE6"/>
    <w:rsid w:val="00F751D0"/>
    <w:rsid w:val="00F87F7E"/>
    <w:rsid w:val="00FA03AC"/>
    <w:rsid w:val="00FA203A"/>
    <w:rsid w:val="00FA5A3C"/>
    <w:rsid w:val="00FB1FDA"/>
    <w:rsid w:val="00FB3218"/>
    <w:rsid w:val="00FF041A"/>
    <w:rsid w:val="00FF2146"/>
    <w:rsid w:val="00FF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4B7D0"/>
  <w15:chartTrackingRefBased/>
  <w15:docId w15:val="{AD32E55D-4265-436C-BC9A-D92F9BCF5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51D7"/>
  </w:style>
  <w:style w:type="paragraph" w:styleId="a5">
    <w:name w:val="footer"/>
    <w:basedOn w:val="a"/>
    <w:link w:val="a6"/>
    <w:uiPriority w:val="99"/>
    <w:unhideWhenUsed/>
    <w:rsid w:val="00A9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51D7"/>
  </w:style>
  <w:style w:type="paragraph" w:customStyle="1" w:styleId="Default">
    <w:name w:val="Default"/>
    <w:rsid w:val="006971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F87F7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F87F7E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A71E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korda.kz/ru/glava-gosudarstva-prinyal-ministra-finansov-madi-takieva-2494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64B96-ED97-4C39-BFA5-349149709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DANИЯR</cp:lastModifiedBy>
  <cp:revision>51</cp:revision>
  <dcterms:created xsi:type="dcterms:W3CDTF">2024-04-21T15:04:00Z</dcterms:created>
  <dcterms:modified xsi:type="dcterms:W3CDTF">2025-04-25T09:40:00Z</dcterms:modified>
</cp:coreProperties>
</file>