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BE" w:rsidRPr="00F9758E" w:rsidRDefault="008D02BE" w:rsidP="00F9758E">
      <w:pPr>
        <w:pStyle w:val="a9"/>
        <w:ind w:firstLine="708"/>
        <w:contextualSpacing/>
        <w:rPr>
          <w:rFonts w:cs="Times New Roman"/>
          <w:i/>
          <w:sz w:val="24"/>
          <w:lang w:val="kk-KZ"/>
        </w:rPr>
      </w:pPr>
      <w:bookmarkStart w:id="0" w:name="_GoBack"/>
      <w:r w:rsidRPr="00F9758E">
        <w:rPr>
          <w:rFonts w:cs="Times New Roman"/>
          <w:i/>
          <w:sz w:val="24"/>
          <w:lang w:val="kk-KZ"/>
        </w:rPr>
        <w:t>Вид спора: налоговые споры</w:t>
      </w:r>
    </w:p>
    <w:p w:rsidR="008D02BE" w:rsidRPr="00F9758E" w:rsidRDefault="00D62445" w:rsidP="00F9758E">
      <w:pPr>
        <w:pStyle w:val="a9"/>
        <w:ind w:firstLine="708"/>
        <w:contextualSpacing/>
        <w:rPr>
          <w:rFonts w:cs="Times New Roman"/>
          <w:i/>
          <w:sz w:val="24"/>
          <w:lang w:val="kk-KZ"/>
        </w:rPr>
      </w:pPr>
      <w:r w:rsidRPr="00F9758E">
        <w:rPr>
          <w:rFonts w:cs="Times New Roman"/>
          <w:i/>
          <w:sz w:val="24"/>
          <w:lang w:val="kk-KZ"/>
        </w:rPr>
        <w:t>Категория налогоплательщика: Товарищество ограниченной ответственности</w:t>
      </w:r>
    </w:p>
    <w:p w:rsidR="008D02BE" w:rsidRPr="00F9758E" w:rsidRDefault="008D02BE" w:rsidP="00F9758E">
      <w:pPr>
        <w:pStyle w:val="a9"/>
        <w:ind w:firstLine="708"/>
        <w:contextualSpacing/>
        <w:rPr>
          <w:rFonts w:cs="Times New Roman"/>
          <w:i/>
          <w:sz w:val="24"/>
          <w:lang w:val="kk-KZ"/>
        </w:rPr>
      </w:pPr>
      <w:r w:rsidRPr="00F9758E">
        <w:rPr>
          <w:rFonts w:cs="Times New Roman"/>
          <w:i/>
          <w:sz w:val="24"/>
          <w:lang w:val="kk-KZ"/>
        </w:rPr>
        <w:t>Вид налога: НДС</w:t>
      </w:r>
    </w:p>
    <w:bookmarkEnd w:id="0"/>
    <w:p w:rsidR="008D02BE" w:rsidRDefault="008D02BE" w:rsidP="00C12D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BE" w:rsidRDefault="008D02BE" w:rsidP="008D02BE">
      <w:pPr>
        <w:pStyle w:val="a9"/>
        <w:ind w:firstLine="851"/>
        <w:contextualSpacing/>
        <w:jc w:val="both"/>
        <w:rPr>
          <w:rFonts w:cs="Times New Roman"/>
          <w:szCs w:val="28"/>
          <w:lang w:val="kk-KZ"/>
        </w:rPr>
      </w:pPr>
      <w:r w:rsidRPr="008D02BE">
        <w:rPr>
          <w:rFonts w:cs="Times New Roman"/>
          <w:szCs w:val="28"/>
          <w:lang w:eastAsia="ru-RU"/>
        </w:rPr>
        <w:t xml:space="preserve">Министерством финансов Республики Казахстан (далее-уполномоченный орган) получена апелляционная жалоба </w:t>
      </w:r>
      <w:r w:rsidR="00D62445">
        <w:rPr>
          <w:rFonts w:cs="Times New Roman"/>
          <w:szCs w:val="28"/>
          <w:lang w:val="kk-KZ" w:eastAsia="ru-RU"/>
        </w:rPr>
        <w:t xml:space="preserve">ТОО </w:t>
      </w:r>
      <w:r w:rsidR="00D62445">
        <w:rPr>
          <w:rFonts w:cs="Times New Roman"/>
          <w:szCs w:val="28"/>
          <w:lang w:eastAsia="ru-RU"/>
        </w:rPr>
        <w:t>«К</w:t>
      </w:r>
      <w:r w:rsidRPr="008D02BE">
        <w:rPr>
          <w:rFonts w:cs="Times New Roman"/>
          <w:szCs w:val="28"/>
          <w:lang w:eastAsia="ru-RU"/>
        </w:rPr>
        <w:t xml:space="preserve">» на уведомление о результатах проверки территориального Департамента государственных доходов (далее – налоговый орган) </w:t>
      </w:r>
      <w:r w:rsidRPr="001D53E7">
        <w:rPr>
          <w:rFonts w:cs="Times New Roman"/>
          <w:szCs w:val="28"/>
          <w:lang w:val="kk-KZ"/>
        </w:rPr>
        <w:t xml:space="preserve">по вопросам </w:t>
      </w:r>
      <w:r w:rsidR="008F6440">
        <w:rPr>
          <w:rFonts w:cs="Times New Roman"/>
          <w:szCs w:val="28"/>
          <w:lang w:val="kk-KZ"/>
        </w:rPr>
        <w:t xml:space="preserve">правильности исчисления и своевременности уплаты налогов </w:t>
      </w:r>
      <w:r w:rsidR="008F6440" w:rsidRPr="00654B17">
        <w:rPr>
          <w:rFonts w:cs="Times New Roman"/>
          <w:szCs w:val="28"/>
        </w:rPr>
        <w:t>и других обязательных платежей в бюджет</w:t>
      </w:r>
      <w:r w:rsidRPr="00610A80">
        <w:rPr>
          <w:rFonts w:cs="Times New Roman"/>
          <w:szCs w:val="28"/>
          <w:lang w:val="kk-KZ"/>
        </w:rPr>
        <w:t>.</w:t>
      </w:r>
      <w:r w:rsidR="008F6440">
        <w:rPr>
          <w:rFonts w:cs="Times New Roman"/>
          <w:szCs w:val="28"/>
          <w:lang w:val="kk-KZ"/>
        </w:rPr>
        <w:t xml:space="preserve"> </w:t>
      </w:r>
    </w:p>
    <w:p w:rsidR="00C12D62" w:rsidRPr="008F6440" w:rsidRDefault="007A0D45" w:rsidP="007A0D45">
      <w:pPr>
        <w:pStyle w:val="a9"/>
        <w:ind w:firstLine="851"/>
        <w:contextualSpacing/>
        <w:jc w:val="both"/>
        <w:rPr>
          <w:rFonts w:cs="Times New Roman"/>
          <w:szCs w:val="28"/>
          <w:lang w:val="kk-KZ"/>
        </w:rPr>
      </w:pPr>
      <w:r w:rsidRPr="00610A80">
        <w:rPr>
          <w:rFonts w:cs="Times New Roman"/>
          <w:szCs w:val="28"/>
          <w:lang w:val="kk-KZ"/>
        </w:rPr>
        <w:t>Как следует из материалов дела, органом государственных доходов</w:t>
      </w:r>
      <w:r>
        <w:rPr>
          <w:rFonts w:cs="Times New Roman"/>
          <w:szCs w:val="28"/>
          <w:lang w:val="kk-KZ"/>
        </w:rPr>
        <w:t xml:space="preserve"> </w:t>
      </w:r>
      <w:r w:rsidRPr="006705F8">
        <w:rPr>
          <w:rFonts w:cs="Times New Roman"/>
          <w:color w:val="000000"/>
          <w:szCs w:val="28"/>
        </w:rPr>
        <w:t xml:space="preserve">проведена </w:t>
      </w:r>
      <w:r w:rsidR="002D4457">
        <w:rPr>
          <w:rFonts w:cs="Times New Roman"/>
          <w:color w:val="000000"/>
          <w:szCs w:val="28"/>
          <w:lang w:val="kk-KZ"/>
        </w:rPr>
        <w:t xml:space="preserve">тематическая </w:t>
      </w:r>
      <w:r w:rsidRPr="006705F8">
        <w:rPr>
          <w:rFonts w:cs="Times New Roman"/>
          <w:color w:val="000000"/>
          <w:szCs w:val="28"/>
        </w:rPr>
        <w:t>проверка</w:t>
      </w:r>
      <w:r>
        <w:rPr>
          <w:rFonts w:cs="Times New Roman"/>
          <w:color w:val="000000"/>
          <w:szCs w:val="28"/>
          <w:lang w:val="kk-KZ"/>
        </w:rPr>
        <w:t xml:space="preserve"> </w:t>
      </w:r>
      <w:r w:rsidR="002D4457">
        <w:rPr>
          <w:rFonts w:cs="Times New Roman"/>
          <w:color w:val="000000"/>
          <w:szCs w:val="28"/>
          <w:lang w:val="kk-KZ"/>
        </w:rPr>
        <w:t xml:space="preserve">ТОО </w:t>
      </w:r>
      <w:r>
        <w:rPr>
          <w:rFonts w:cs="Times New Roman"/>
          <w:szCs w:val="28"/>
          <w:lang w:val="ru-RU" w:eastAsia="ru-RU"/>
        </w:rPr>
        <w:t>«</w:t>
      </w:r>
      <w:r w:rsidR="002D4457">
        <w:rPr>
          <w:rFonts w:cs="Times New Roman"/>
          <w:szCs w:val="28"/>
          <w:lang w:eastAsia="ru-RU"/>
        </w:rPr>
        <w:t>К</w:t>
      </w:r>
      <w:r>
        <w:rPr>
          <w:rFonts w:cs="Times New Roman"/>
          <w:szCs w:val="28"/>
          <w:lang w:val="ru-RU" w:eastAsia="ru-RU"/>
        </w:rPr>
        <w:t>»</w:t>
      </w:r>
      <w:r w:rsidR="00C12D62">
        <w:rPr>
          <w:rFonts w:cs="Times New Roman"/>
          <w:szCs w:val="28"/>
          <w:lang w:eastAsia="ru-RU"/>
        </w:rPr>
        <w:t xml:space="preserve"> </w:t>
      </w:r>
      <w:r w:rsidR="00C12D62" w:rsidRPr="00B63F99">
        <w:rPr>
          <w:rFonts w:cs="Times New Roman"/>
          <w:szCs w:val="28"/>
          <w:lang w:eastAsia="ru-RU"/>
        </w:rPr>
        <w:t xml:space="preserve">по вопросам </w:t>
      </w:r>
      <w:r w:rsidR="008F6440">
        <w:rPr>
          <w:rFonts w:cs="Times New Roman"/>
          <w:szCs w:val="28"/>
          <w:lang w:val="kk-KZ"/>
        </w:rPr>
        <w:t xml:space="preserve">правильности исчисления и своевременности уплаты налогов </w:t>
      </w:r>
      <w:r w:rsidR="008F6440" w:rsidRPr="00654B17">
        <w:rPr>
          <w:rFonts w:cs="Times New Roman"/>
          <w:szCs w:val="28"/>
        </w:rPr>
        <w:t>и других обязательных платежей в бюджет</w:t>
      </w:r>
      <w:r w:rsidR="00C12D62" w:rsidRPr="00B63F99">
        <w:rPr>
          <w:rFonts w:cs="Times New Roman"/>
          <w:szCs w:val="28"/>
          <w:lang w:eastAsia="ru-RU"/>
        </w:rPr>
        <w:t xml:space="preserve">, </w:t>
      </w:r>
      <w:r w:rsidR="008F6440" w:rsidRPr="00654B17">
        <w:rPr>
          <w:rFonts w:cs="Times New Roman"/>
          <w:szCs w:val="28"/>
        </w:rPr>
        <w:t xml:space="preserve">за период с </w:t>
      </w:r>
      <w:r w:rsidR="002D4457">
        <w:rPr>
          <w:rFonts w:eastAsia="Times New Roman" w:cs="Times New Roman"/>
          <w:bCs/>
          <w:szCs w:val="28"/>
          <w:lang w:eastAsia="ru-RU"/>
        </w:rPr>
        <w:t>01</w:t>
      </w:r>
      <w:r w:rsidR="008F6440">
        <w:rPr>
          <w:rFonts w:eastAsia="Times New Roman" w:cs="Times New Roman"/>
          <w:bCs/>
          <w:szCs w:val="28"/>
          <w:lang w:eastAsia="ru-RU"/>
        </w:rPr>
        <w:t>.</w:t>
      </w:r>
      <w:r w:rsidR="002D4457">
        <w:rPr>
          <w:rFonts w:eastAsia="Times New Roman" w:cs="Times New Roman"/>
          <w:bCs/>
          <w:szCs w:val="28"/>
          <w:lang w:val="kk-KZ" w:eastAsia="ru-RU"/>
        </w:rPr>
        <w:t>01</w:t>
      </w:r>
      <w:r w:rsidR="008F6440" w:rsidRPr="00654B17">
        <w:rPr>
          <w:rFonts w:eastAsia="Times New Roman" w:cs="Times New Roman"/>
          <w:bCs/>
          <w:szCs w:val="28"/>
          <w:lang w:eastAsia="ru-RU"/>
        </w:rPr>
        <w:t>.20</w:t>
      </w:r>
      <w:r w:rsidR="002D4457">
        <w:rPr>
          <w:rFonts w:eastAsia="Times New Roman" w:cs="Times New Roman"/>
          <w:bCs/>
          <w:szCs w:val="28"/>
          <w:lang w:val="ru-RU" w:eastAsia="ru-RU"/>
        </w:rPr>
        <w:t>19</w:t>
      </w:r>
      <w:r w:rsidR="008F6440" w:rsidRPr="00654B17">
        <w:rPr>
          <w:rFonts w:eastAsia="Times New Roman" w:cs="Times New Roman"/>
          <w:bCs/>
          <w:szCs w:val="28"/>
          <w:lang w:eastAsia="ru-RU"/>
        </w:rPr>
        <w:t>г.</w:t>
      </w:r>
      <w:r w:rsidR="008F6440" w:rsidRPr="00654B17">
        <w:rPr>
          <w:rFonts w:eastAsia="Times New Roman" w:cs="Times New Roman"/>
          <w:szCs w:val="28"/>
          <w:lang w:eastAsia="ru-RU"/>
        </w:rPr>
        <w:t xml:space="preserve"> по </w:t>
      </w:r>
      <w:r w:rsidR="002D4457">
        <w:rPr>
          <w:rFonts w:eastAsia="Times New Roman" w:cs="Times New Roman"/>
          <w:bCs/>
          <w:szCs w:val="28"/>
          <w:lang w:val="kk-KZ" w:eastAsia="ru-RU"/>
        </w:rPr>
        <w:t>31</w:t>
      </w:r>
      <w:r w:rsidR="008F6440" w:rsidRPr="00654B17">
        <w:rPr>
          <w:rFonts w:eastAsia="Times New Roman" w:cs="Times New Roman"/>
          <w:bCs/>
          <w:szCs w:val="28"/>
          <w:lang w:eastAsia="ru-RU"/>
        </w:rPr>
        <w:t>.</w:t>
      </w:r>
      <w:r w:rsidR="008F6440">
        <w:rPr>
          <w:rFonts w:eastAsia="Times New Roman" w:cs="Times New Roman"/>
          <w:bCs/>
          <w:szCs w:val="28"/>
          <w:lang w:val="kk-KZ" w:eastAsia="ru-RU"/>
        </w:rPr>
        <w:t>12</w:t>
      </w:r>
      <w:r w:rsidR="002D4457">
        <w:rPr>
          <w:rFonts w:eastAsia="Times New Roman" w:cs="Times New Roman"/>
          <w:bCs/>
          <w:szCs w:val="28"/>
          <w:lang w:eastAsia="ru-RU"/>
        </w:rPr>
        <w:t>.20</w:t>
      </w:r>
      <w:r w:rsidR="002D4457">
        <w:rPr>
          <w:rFonts w:eastAsia="Times New Roman" w:cs="Times New Roman"/>
          <w:bCs/>
          <w:szCs w:val="28"/>
          <w:lang w:val="kk-KZ" w:eastAsia="ru-RU"/>
        </w:rPr>
        <w:t>19</w:t>
      </w:r>
      <w:r w:rsidR="008F6440" w:rsidRPr="00654B17">
        <w:rPr>
          <w:rFonts w:eastAsia="Times New Roman" w:cs="Times New Roman"/>
          <w:bCs/>
          <w:szCs w:val="28"/>
          <w:lang w:eastAsia="ru-RU"/>
        </w:rPr>
        <w:t>г</w:t>
      </w:r>
      <w:r w:rsidR="008F6440" w:rsidRPr="00654B17">
        <w:rPr>
          <w:rFonts w:cs="Times New Roman"/>
          <w:szCs w:val="28"/>
        </w:rPr>
        <w:t>.</w:t>
      </w:r>
      <w:r w:rsidR="00C12D62" w:rsidRPr="00B63F99">
        <w:rPr>
          <w:rFonts w:cs="Times New Roman"/>
          <w:szCs w:val="28"/>
          <w:lang w:eastAsia="ru-RU"/>
        </w:rPr>
        <w:t xml:space="preserve">, </w:t>
      </w:r>
      <w:r w:rsidR="008F6440" w:rsidRPr="00654B17">
        <w:rPr>
          <w:rFonts w:cs="Times New Roman"/>
          <w:szCs w:val="28"/>
        </w:rPr>
        <w:t xml:space="preserve">по результатам которой вынесено уведомление о начислении налога на добавленную стоимость на произведенные товары, выполненные работы и оказанные услуги на территории Республики Казахстан (НДС) в сумме налога </w:t>
      </w:r>
      <w:r w:rsidR="002D4457" w:rsidRPr="002D4457">
        <w:rPr>
          <w:rFonts w:cs="Times New Roman"/>
          <w:szCs w:val="28"/>
          <w:lang w:val="ru-RU"/>
        </w:rPr>
        <w:t xml:space="preserve">13 532,9 </w:t>
      </w:r>
      <w:proofErr w:type="spellStart"/>
      <w:r w:rsidR="002D4457" w:rsidRPr="002D4457">
        <w:rPr>
          <w:rFonts w:cs="Times New Roman"/>
          <w:szCs w:val="28"/>
          <w:lang w:val="ru-RU"/>
        </w:rPr>
        <w:t>тыс</w:t>
      </w:r>
      <w:r w:rsidR="002D4457">
        <w:rPr>
          <w:rFonts w:cs="Times New Roman"/>
          <w:szCs w:val="28"/>
          <w:lang w:val="ru-RU"/>
        </w:rPr>
        <w:t>.тенге</w:t>
      </w:r>
      <w:proofErr w:type="spellEnd"/>
      <w:r w:rsidR="002D4457">
        <w:rPr>
          <w:rFonts w:cs="Times New Roman"/>
          <w:szCs w:val="28"/>
          <w:lang w:val="ru-RU"/>
        </w:rPr>
        <w:t xml:space="preserve"> и пени 2 908,2 </w:t>
      </w:r>
      <w:proofErr w:type="spellStart"/>
      <w:r w:rsidR="002D4457">
        <w:rPr>
          <w:rFonts w:cs="Times New Roman"/>
          <w:szCs w:val="28"/>
          <w:lang w:val="ru-RU"/>
        </w:rPr>
        <w:t>тыс.тенге</w:t>
      </w:r>
      <w:proofErr w:type="spellEnd"/>
      <w:r w:rsidR="008F6440">
        <w:rPr>
          <w:rFonts w:cs="Times New Roman"/>
          <w:szCs w:val="28"/>
          <w:lang w:val="ru-RU"/>
        </w:rPr>
        <w:t>.</w:t>
      </w:r>
      <w:r w:rsidR="008F6440">
        <w:rPr>
          <w:rFonts w:cs="Times New Roman"/>
          <w:szCs w:val="28"/>
          <w:lang w:val="kk-KZ" w:eastAsia="ru-RU"/>
        </w:rPr>
        <w:t xml:space="preserve">  </w:t>
      </w:r>
    </w:p>
    <w:p w:rsidR="007A0D45" w:rsidRPr="009137C5" w:rsidRDefault="002D4457" w:rsidP="007A0D45">
      <w:pPr>
        <w:pStyle w:val="a9"/>
        <w:ind w:firstLine="709"/>
        <w:contextualSpacing/>
        <w:jc w:val="both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color w:val="000000"/>
          <w:szCs w:val="28"/>
          <w:lang w:val="ru-RU"/>
        </w:rPr>
        <w:t>ТОО</w:t>
      </w:r>
      <w:r w:rsidR="007A0D45" w:rsidRPr="009137C5">
        <w:rPr>
          <w:rFonts w:cs="Times New Roman"/>
          <w:color w:val="000000"/>
          <w:szCs w:val="28"/>
          <w:lang w:val="ru-RU"/>
        </w:rPr>
        <w:t xml:space="preserve"> </w:t>
      </w:r>
      <w:r>
        <w:rPr>
          <w:rFonts w:cs="Times New Roman"/>
          <w:color w:val="000000"/>
          <w:szCs w:val="28"/>
          <w:lang w:val="ru-RU"/>
        </w:rPr>
        <w:t>«К</w:t>
      </w:r>
      <w:r w:rsidR="007A0D45" w:rsidRPr="009137C5">
        <w:rPr>
          <w:rFonts w:cs="Times New Roman"/>
          <w:color w:val="000000"/>
          <w:szCs w:val="28"/>
          <w:lang w:val="ru-RU"/>
        </w:rPr>
        <w:t>», не согласившись с выводами налогового органа, обратилась с апелляционной жалобой, в которой просит отменить решение налогового органа.</w:t>
      </w:r>
    </w:p>
    <w:p w:rsidR="00591A45" w:rsidRDefault="00591A45" w:rsidP="00591A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C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начисления обжалуемой суммы налога и соответствующей суммы пени явилось нарушение, что </w:t>
      </w:r>
      <w:r w:rsidR="002D4457">
        <w:rPr>
          <w:rFonts w:ascii="Times New Roman" w:hAnsi="Times New Roman" w:cs="Times New Roman"/>
          <w:sz w:val="28"/>
          <w:szCs w:val="28"/>
        </w:rPr>
        <w:t>ТОО «К</w:t>
      </w:r>
      <w:r w:rsidR="00F841FA" w:rsidRPr="009137C5">
        <w:rPr>
          <w:rFonts w:ascii="Times New Roman" w:hAnsi="Times New Roman" w:cs="Times New Roman"/>
          <w:sz w:val="28"/>
          <w:szCs w:val="28"/>
        </w:rPr>
        <w:t>»</w:t>
      </w:r>
      <w:r w:rsidR="00F841FA" w:rsidRPr="009137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4457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F841FA" w:rsidRPr="009137C5">
        <w:rPr>
          <w:rFonts w:ascii="Times New Roman" w:hAnsi="Times New Roman" w:cs="Times New Roman"/>
          <w:sz w:val="28"/>
          <w:szCs w:val="28"/>
        </w:rPr>
        <w:t>статьи 40</w:t>
      </w:r>
      <w:r w:rsidR="002D445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841FA" w:rsidRPr="009137C5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«О налогах и других обязательных платежах в бюджет» (Налоговый кодекс) от 25.12.2017г. отнесен в зачет НДС по взаиморасчетам с ТОО «A».</w:t>
      </w:r>
    </w:p>
    <w:p w:rsidR="00C12D62" w:rsidRPr="007409B3" w:rsidRDefault="00591A45" w:rsidP="00C12D62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37C5">
        <w:rPr>
          <w:rFonts w:ascii="Times New Roman" w:hAnsi="Times New Roman" w:cs="Times New Roman"/>
          <w:sz w:val="28"/>
          <w:szCs w:val="28"/>
          <w:lang w:eastAsia="ru-RU"/>
        </w:rPr>
        <w:t>С данным</w:t>
      </w:r>
      <w:r w:rsidR="004A199E" w:rsidRPr="009137C5">
        <w:rPr>
          <w:rFonts w:ascii="Times New Roman" w:hAnsi="Times New Roman" w:cs="Times New Roman"/>
          <w:sz w:val="28"/>
          <w:szCs w:val="28"/>
          <w:lang w:eastAsia="ru-RU"/>
        </w:rPr>
        <w:t xml:space="preserve"> выводом налогового органа </w:t>
      </w:r>
      <w:r w:rsidR="002D4457">
        <w:rPr>
          <w:rFonts w:ascii="Times New Roman" w:hAnsi="Times New Roman" w:cs="Times New Roman"/>
          <w:sz w:val="28"/>
          <w:szCs w:val="28"/>
          <w:lang w:val="kk-KZ" w:eastAsia="ru-RU"/>
        </w:rPr>
        <w:t>ТОО</w:t>
      </w:r>
      <w:r w:rsidR="002D4457">
        <w:rPr>
          <w:rFonts w:ascii="Times New Roman" w:hAnsi="Times New Roman" w:cs="Times New Roman"/>
          <w:sz w:val="28"/>
          <w:szCs w:val="28"/>
          <w:lang w:eastAsia="ru-RU"/>
        </w:rPr>
        <w:t xml:space="preserve"> «К</w:t>
      </w:r>
      <w:r w:rsidRPr="009137C5">
        <w:rPr>
          <w:rFonts w:ascii="Times New Roman" w:hAnsi="Times New Roman" w:cs="Times New Roman"/>
          <w:sz w:val="28"/>
          <w:szCs w:val="28"/>
          <w:lang w:eastAsia="ru-RU"/>
        </w:rPr>
        <w:t xml:space="preserve">» не согласна из-за того, </w:t>
      </w:r>
      <w:r w:rsidR="004A199E" w:rsidRPr="009137C5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2D4457" w:rsidRPr="002D4457">
        <w:rPr>
          <w:rFonts w:ascii="Times New Roman" w:hAnsi="Times New Roman" w:cs="Times New Roman"/>
          <w:bCs/>
          <w:sz w:val="28"/>
          <w:szCs w:val="28"/>
        </w:rPr>
        <w:t>малочисленность рабочих, отсутствие имущества у ТОО «А» не может служить основанием для каких-либо выводов в отношении Т</w:t>
      </w:r>
      <w:r w:rsidR="007409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ОО </w:t>
      </w:r>
      <w:r w:rsidR="007409B3">
        <w:rPr>
          <w:rFonts w:ascii="Times New Roman" w:hAnsi="Times New Roman" w:cs="Times New Roman"/>
          <w:sz w:val="28"/>
          <w:szCs w:val="28"/>
          <w:lang w:eastAsia="ru-RU"/>
        </w:rPr>
        <w:t>«К</w:t>
      </w:r>
      <w:r w:rsidR="007409B3" w:rsidRPr="009137C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D4457" w:rsidRPr="002D4457">
        <w:rPr>
          <w:rFonts w:ascii="Times New Roman" w:hAnsi="Times New Roman" w:cs="Times New Roman"/>
          <w:bCs/>
          <w:sz w:val="28"/>
          <w:szCs w:val="28"/>
        </w:rPr>
        <w:t xml:space="preserve">, так как в </w:t>
      </w:r>
      <w:proofErr w:type="spellStart"/>
      <w:r w:rsidR="002D4457" w:rsidRPr="002D4457">
        <w:rPr>
          <w:rFonts w:ascii="Times New Roman" w:hAnsi="Times New Roman" w:cs="Times New Roman"/>
          <w:bCs/>
          <w:sz w:val="28"/>
          <w:szCs w:val="28"/>
        </w:rPr>
        <w:t>соответсвии</w:t>
      </w:r>
      <w:proofErr w:type="spellEnd"/>
      <w:r w:rsidR="002D4457" w:rsidRPr="002D4457">
        <w:rPr>
          <w:rFonts w:ascii="Times New Roman" w:hAnsi="Times New Roman" w:cs="Times New Roman"/>
          <w:bCs/>
          <w:sz w:val="28"/>
          <w:szCs w:val="28"/>
        </w:rPr>
        <w:t xml:space="preserve"> с законом имеется возможность аренды оборудование и использования услуг </w:t>
      </w:r>
      <w:proofErr w:type="spellStart"/>
      <w:r w:rsidR="002D4457" w:rsidRPr="002D4457">
        <w:rPr>
          <w:rFonts w:ascii="Times New Roman" w:hAnsi="Times New Roman" w:cs="Times New Roman"/>
          <w:bCs/>
          <w:sz w:val="28"/>
          <w:szCs w:val="28"/>
        </w:rPr>
        <w:t>аутстаффинга</w:t>
      </w:r>
      <w:proofErr w:type="spellEnd"/>
      <w:r w:rsidR="002D4457" w:rsidRPr="002D4457">
        <w:rPr>
          <w:rFonts w:ascii="Times New Roman" w:hAnsi="Times New Roman" w:cs="Times New Roman"/>
          <w:bCs/>
          <w:sz w:val="28"/>
          <w:szCs w:val="28"/>
        </w:rPr>
        <w:t>.</w:t>
      </w:r>
    </w:p>
    <w:p w:rsidR="007120EF" w:rsidRDefault="000974D5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bCs/>
          <w:szCs w:val="28"/>
        </w:rPr>
      </w:pPr>
      <w:r w:rsidRPr="009137C5">
        <w:rPr>
          <w:rFonts w:cs="Times New Roman"/>
          <w:bCs/>
          <w:szCs w:val="28"/>
        </w:rPr>
        <w:t xml:space="preserve">Проверив доводы </w:t>
      </w:r>
      <w:r w:rsidR="007409B3">
        <w:rPr>
          <w:rFonts w:cs="Times New Roman"/>
          <w:bCs/>
          <w:szCs w:val="28"/>
          <w:lang w:val="kk-KZ"/>
        </w:rPr>
        <w:t>ТОО</w:t>
      </w:r>
      <w:r w:rsidR="007409B3">
        <w:rPr>
          <w:rFonts w:cs="Times New Roman"/>
          <w:bCs/>
          <w:szCs w:val="28"/>
        </w:rPr>
        <w:t xml:space="preserve"> «К</w:t>
      </w:r>
      <w:r w:rsidR="00052E45" w:rsidRPr="009137C5">
        <w:rPr>
          <w:rFonts w:cs="Times New Roman"/>
          <w:bCs/>
          <w:szCs w:val="28"/>
        </w:rPr>
        <w:t>»</w:t>
      </w:r>
      <w:r w:rsidRPr="009137C5">
        <w:rPr>
          <w:rFonts w:cs="Times New Roman"/>
          <w:bCs/>
          <w:szCs w:val="28"/>
        </w:rPr>
        <w:t>, исследовав представленные налоговым органом материалы, уполномоченный орган пришел к следующим выводам.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>В соответствии с пунктом 1 статьи 400 Налогового кодекса суммой НДС, относимого в зачет получателем товаров, работ, услуг, являющимся плательщиком налога на добавленную стоимость в соответствии с подпунктом 1) пункта 1</w:t>
      </w:r>
      <w:r w:rsidRPr="00DA5568">
        <w:rPr>
          <w:rFonts w:eastAsia="Calibri" w:cs="Times New Roman"/>
          <w:szCs w:val="28"/>
          <w:lang w:val="ru-RU"/>
        </w:rPr>
        <w:t xml:space="preserve"> </w:t>
      </w:r>
      <w:r w:rsidRPr="00DA5568">
        <w:rPr>
          <w:rFonts w:eastAsia="Calibri" w:cs="Times New Roman"/>
          <w:szCs w:val="28"/>
        </w:rPr>
        <w:t>статьи 367 Налогового кодекса, признается сумма налога на добавленную стоимость, подлежащего уплате за полученные товары, работы и услуги, если они используются или будут использоваться в целях облагаемого оборота по реализации, а также если выполняются условия, указанные в подпунктах 1) -4) данного пункта.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>Следует указать, что основанием для отнесения в зачет НДС является счет-фактура в соответствии со статьей 400 Налогового кодекса.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>При этом выписка счета-фактуры, являющегося обязательным документом для всех плательщиков НДС, осуществляется в соответствии с требованиями статьи 412 Налогового кодекса.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</w:rPr>
      </w:pPr>
      <w:r w:rsidRPr="00DA5568">
        <w:rPr>
          <w:rFonts w:cs="Times New Roman"/>
          <w:szCs w:val="28"/>
        </w:rPr>
        <w:lastRenderedPageBreak/>
        <w:t>Согласно пункту 12 статьи 412 Налогового кодекса счет-фактура может заверяться подписью работника, уполномоченного на то приказом налогоплательщика. При этом копия приказа должна быть доступна для визуального ознакомления получателей товаров, работ, услуг.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>Пунктами 2 и 3 статьи 190 Налогового кодекса определено, что учетная документация включает в себ</w:t>
      </w:r>
      <w:r>
        <w:rPr>
          <w:rFonts w:eastAsia="Calibri" w:cs="Times New Roman"/>
          <w:szCs w:val="28"/>
        </w:rPr>
        <w:t>я: бухгалтерскую документацию</w:t>
      </w:r>
      <w:r>
        <w:rPr>
          <w:rFonts w:eastAsia="Calibri" w:cs="Times New Roman"/>
          <w:szCs w:val="28"/>
          <w:lang w:val="kk-KZ"/>
        </w:rPr>
        <w:t xml:space="preserve"> </w:t>
      </w:r>
      <w:r w:rsidRPr="00DA5568">
        <w:rPr>
          <w:rFonts w:eastAsia="Calibri" w:cs="Times New Roman"/>
          <w:szCs w:val="28"/>
        </w:rPr>
        <w:t xml:space="preserve">для лиц, на которых в соответствии с Законом Республики Казахстан «О бухгалтерском учете и финансовой отчетности» (далее – Закон о бухгалтерском учете) возложена обязанность по ее ведению; стандартный файл проверки - для лиц, добровольно представляющих данный файл; первичные учетные документы – для лиц, указанных в пункте 4 </w:t>
      </w:r>
      <w:r>
        <w:rPr>
          <w:rFonts w:eastAsia="Calibri" w:cs="Times New Roman"/>
          <w:szCs w:val="28"/>
          <w:lang w:val="kk-KZ"/>
        </w:rPr>
        <w:t>данной</w:t>
      </w:r>
      <w:r w:rsidRPr="00DA5568">
        <w:rPr>
          <w:rFonts w:eastAsia="Calibri" w:cs="Times New Roman"/>
          <w:szCs w:val="28"/>
        </w:rPr>
        <w:t xml:space="preserve"> статьи; налоговые формы; налоговую учетную политику; иные документы, являющиеся основанием для определения объектов налогообложения и (или) объектов, связанных с налогообложением, а также для исчисления налогового обязательства.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 xml:space="preserve">Если иное не установлено пунктом 4 </w:t>
      </w:r>
      <w:r>
        <w:rPr>
          <w:rFonts w:eastAsia="Calibri" w:cs="Times New Roman"/>
          <w:szCs w:val="28"/>
          <w:lang w:val="kk-KZ"/>
        </w:rPr>
        <w:t>данной</w:t>
      </w:r>
      <w:r w:rsidRPr="00DA5568">
        <w:rPr>
          <w:rFonts w:eastAsia="Calibri" w:cs="Times New Roman"/>
          <w:szCs w:val="28"/>
        </w:rPr>
        <w:t xml:space="preserve"> статьи, налоговый учет основывается на данных бухгалтерского учета. Порядок ведения бухгалтерской документации устанавливается законодательством Республики Казахстан о бухгалтерском учете и финансовой отчетности.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>Согласно пункту 1 статьи 6 Закона о бухгалтерском учете бухгалтерский учет представляет собой 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законодательством Республики Казахстан о бухгалтерском учете и финансовой отчетности, а также учетной политикой.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>В соответствии с пунктом 1 статьи 7 Закона о бухгалтерском учете бухгалтерская документация включает в себя первичные документы, регистры бухгалтерского учета, финансовую отчетность и учетную политику.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>Бухгалтерские записи производятся на основании первичных документов. Первичные документы должны быть составлены в момент совершения операции или события либо непосредственно после их окончания.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>Кроме того, в соответствии с подпунктом 6) статьи 7 Закона о бухгалтерском учете первичные документы, как на бумажных, так и на электронных носителях должны содержать обязательные реквизиты, где среди прочего предусмотрено указание наименования должностей, фамилии, инициала и подписи лиц, ответственных за совершение операции (подтверждение события), и правильность ее (его) оформления.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DA5568">
        <w:rPr>
          <w:rFonts w:eastAsia="Calibri" w:cs="Times New Roman"/>
          <w:szCs w:val="28"/>
        </w:rPr>
        <w:t xml:space="preserve">Таким образом, расходы налогоплательщика подлежат отнесению в зачет по НДС при условии, что расходы по товарам, работам, услугам должны быть направлены на получение дохода и использованы в целях облагаемого оборота, а также подтверждаться соответствующими документами, подписанными руководителем и главным бухгалтером или работником, уполномоченным на то приказом налогоплательщика. При этом, в соответствии с нормами Налогового кодекса налоговый учет основывается на данных бухгалтерского учета. Порядок ведения бухгалтерской документации устанавливается законодательством </w:t>
      </w:r>
      <w:r w:rsidRPr="00DA5568">
        <w:rPr>
          <w:rFonts w:eastAsia="Calibri" w:cs="Times New Roman"/>
          <w:szCs w:val="28"/>
        </w:rPr>
        <w:lastRenderedPageBreak/>
        <w:t>Республики Казахстан о бухгалтерском учете и финансовой отчетности.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</w:rPr>
      </w:pPr>
      <w:r w:rsidRPr="000C6A88">
        <w:rPr>
          <w:rFonts w:cs="Times New Roman"/>
          <w:szCs w:val="28"/>
          <w:lang w:val="ru-RU"/>
        </w:rPr>
        <w:t xml:space="preserve">В рассматриваемом случае, </w:t>
      </w:r>
      <w:r w:rsidRPr="000C6A88">
        <w:rPr>
          <w:rFonts w:cs="Times New Roman"/>
          <w:szCs w:val="28"/>
        </w:rPr>
        <w:t>по результа</w:t>
      </w:r>
      <w:r>
        <w:rPr>
          <w:rFonts w:cs="Times New Roman"/>
          <w:szCs w:val="28"/>
        </w:rPr>
        <w:t xml:space="preserve">там налоговой проверки исключен </w:t>
      </w:r>
      <w:r w:rsidRPr="000C6A88">
        <w:rPr>
          <w:rFonts w:cs="Times New Roman"/>
          <w:szCs w:val="28"/>
        </w:rPr>
        <w:t xml:space="preserve">НДС из зачета за </w:t>
      </w:r>
      <w:r>
        <w:rPr>
          <w:rFonts w:cs="Times New Roman"/>
          <w:szCs w:val="28"/>
          <w:lang w:val="ru-RU"/>
        </w:rPr>
        <w:t>4</w:t>
      </w:r>
      <w:r>
        <w:rPr>
          <w:rFonts w:cs="Times New Roman"/>
          <w:szCs w:val="28"/>
        </w:rPr>
        <w:t xml:space="preserve"> квартал 2019</w:t>
      </w:r>
      <w:r w:rsidRPr="000C6A88">
        <w:rPr>
          <w:rFonts w:cs="Times New Roman"/>
          <w:szCs w:val="28"/>
        </w:rPr>
        <w:t xml:space="preserve">г. в сумме </w:t>
      </w:r>
      <w:r>
        <w:rPr>
          <w:rFonts w:cs="Times New Roman"/>
          <w:szCs w:val="28"/>
          <w:lang w:val="kk-KZ"/>
        </w:rPr>
        <w:t xml:space="preserve">13 532,9 </w:t>
      </w:r>
      <w:proofErr w:type="spellStart"/>
      <w:r w:rsidRPr="000C6A88">
        <w:rPr>
          <w:rFonts w:cs="Times New Roman"/>
          <w:szCs w:val="28"/>
        </w:rPr>
        <w:t>тыс.тенге</w:t>
      </w:r>
      <w:proofErr w:type="spellEnd"/>
      <w:r w:rsidRPr="007D69CE">
        <w:rPr>
          <w:rFonts w:cs="Times New Roman"/>
          <w:szCs w:val="28"/>
          <w:lang w:val="ru-RU"/>
        </w:rPr>
        <w:t xml:space="preserve"> </w:t>
      </w:r>
      <w:r w:rsidRPr="000C6A88">
        <w:rPr>
          <w:rFonts w:cs="Times New Roman"/>
          <w:szCs w:val="28"/>
        </w:rPr>
        <w:t xml:space="preserve">по взаиморасчетам с </w:t>
      </w:r>
      <w:r>
        <w:rPr>
          <w:rFonts w:cs="Times New Roman"/>
          <w:szCs w:val="28"/>
        </w:rPr>
        <w:t>ТОО «А»</w:t>
      </w:r>
      <w:r>
        <w:rPr>
          <w:rFonts w:cs="Times New Roman"/>
          <w:szCs w:val="28"/>
          <w:lang w:val="kk-KZ"/>
        </w:rPr>
        <w:t xml:space="preserve"> </w:t>
      </w:r>
      <w:r w:rsidRPr="00617621">
        <w:rPr>
          <w:rFonts w:cs="Times New Roman"/>
          <w:szCs w:val="28"/>
          <w:lang w:val="ru-RU"/>
        </w:rPr>
        <w:t>(</w:t>
      </w:r>
      <w:r>
        <w:rPr>
          <w:rFonts w:cs="Times New Roman"/>
          <w:szCs w:val="28"/>
          <w:lang w:val="ru-RU"/>
        </w:rPr>
        <w:t xml:space="preserve">услуга по покрытию патрубка футеровкой </w:t>
      </w:r>
      <w:r w:rsidRPr="00AD7662">
        <w:rPr>
          <w:rFonts w:cs="Times New Roman"/>
          <w:szCs w:val="28"/>
          <w:lang w:val="ru-RU"/>
        </w:rPr>
        <w:t>ЕХРЕ</w:t>
      </w:r>
      <w:r w:rsidRPr="00617621">
        <w:rPr>
          <w:rFonts w:cs="Times New Roman"/>
          <w:szCs w:val="28"/>
          <w:lang w:val="ru-RU"/>
        </w:rPr>
        <w:t>)</w:t>
      </w:r>
      <w:r w:rsidRPr="00617621">
        <w:rPr>
          <w:rFonts w:cs="Times New Roman"/>
          <w:szCs w:val="28"/>
        </w:rPr>
        <w:t>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FD5A1F">
        <w:rPr>
          <w:rFonts w:eastAsia="Times New Roman" w:cs="Times New Roman"/>
          <w:bCs/>
          <w:szCs w:val="28"/>
          <w:lang w:eastAsia="ru-RU"/>
        </w:rPr>
        <w:t xml:space="preserve">Оплата произведена путем </w:t>
      </w:r>
      <w:r w:rsidRPr="00FD5A1F">
        <w:rPr>
          <w:rFonts w:eastAsia="Times New Roman" w:cs="Times New Roman"/>
          <w:bCs/>
          <w:szCs w:val="28"/>
          <w:lang w:val="kk-KZ" w:eastAsia="ru-RU"/>
        </w:rPr>
        <w:t>без</w:t>
      </w:r>
      <w:r w:rsidRPr="00FD5A1F">
        <w:rPr>
          <w:rFonts w:eastAsia="Times New Roman" w:cs="Times New Roman"/>
          <w:bCs/>
          <w:szCs w:val="28"/>
          <w:lang w:eastAsia="ru-RU"/>
        </w:rPr>
        <w:t>наличного расчета.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Theme="minorEastAsia" w:cs="Times New Roman"/>
          <w:szCs w:val="28"/>
          <w:lang w:bidi="en-US"/>
        </w:rPr>
      </w:pPr>
      <w:r>
        <w:rPr>
          <w:rFonts w:cs="Times New Roman"/>
          <w:szCs w:val="28"/>
        </w:rPr>
        <w:t>Основной</w:t>
      </w:r>
      <w:r w:rsidRPr="003E38D0">
        <w:rPr>
          <w:rFonts w:cs="Times New Roman"/>
          <w:szCs w:val="28"/>
        </w:rPr>
        <w:t xml:space="preserve"> вид</w:t>
      </w:r>
      <w:r>
        <w:rPr>
          <w:rFonts w:cs="Times New Roman"/>
          <w:szCs w:val="28"/>
          <w:lang w:val="kk-KZ"/>
        </w:rPr>
        <w:t xml:space="preserve"> </w:t>
      </w:r>
      <w:r w:rsidRPr="003E38D0">
        <w:rPr>
          <w:rFonts w:cs="Times New Roman"/>
          <w:szCs w:val="28"/>
        </w:rPr>
        <w:t>деятельности:</w:t>
      </w:r>
      <w:r>
        <w:rPr>
          <w:rFonts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о</w:t>
      </w:r>
      <w:r w:rsidRPr="008534DA">
        <w:rPr>
          <w:rFonts w:eastAsia="Times New Roman" w:cs="Times New Roman"/>
          <w:bCs/>
          <w:szCs w:val="28"/>
          <w:lang w:eastAsia="ru-RU"/>
        </w:rPr>
        <w:t>птовая торговля широким ассортиментом товаров без какой-либо конкретизации</w:t>
      </w:r>
      <w:r w:rsidRPr="00740A4C">
        <w:rPr>
          <w:rFonts w:eastAsiaTheme="minorEastAsia" w:cs="Times New Roman"/>
          <w:szCs w:val="28"/>
          <w:lang w:bidi="en-US"/>
        </w:rPr>
        <w:t>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/>
        </w:rPr>
      </w:pPr>
      <w:r w:rsidRPr="00AD46DC">
        <w:rPr>
          <w:rFonts w:cs="Times New Roman"/>
          <w:szCs w:val="28"/>
          <w:lang w:val="ru-RU"/>
        </w:rPr>
        <w:t>ТОО «</w:t>
      </w:r>
      <w:r w:rsidRPr="008534DA">
        <w:rPr>
          <w:rFonts w:eastAsia="Times New Roman" w:cs="Times New Roman"/>
          <w:bCs/>
          <w:szCs w:val="28"/>
          <w:lang w:val="ru-RU" w:eastAsia="ru-RU"/>
        </w:rPr>
        <w:t>А</w:t>
      </w:r>
      <w:r>
        <w:rPr>
          <w:rFonts w:cs="Times New Roman"/>
          <w:szCs w:val="28"/>
          <w:lang w:val="ru-RU"/>
        </w:rPr>
        <w:t>» снято с учета по НДС 11.05.2020</w:t>
      </w:r>
      <w:r w:rsidRPr="00AD46DC">
        <w:rPr>
          <w:rFonts w:cs="Times New Roman"/>
          <w:szCs w:val="28"/>
          <w:lang w:val="ru-RU"/>
        </w:rPr>
        <w:t xml:space="preserve">г. в связи </w:t>
      </w:r>
      <w:r>
        <w:rPr>
          <w:rFonts w:cs="Times New Roman"/>
          <w:szCs w:val="28"/>
          <w:lang w:val="ru-RU"/>
        </w:rPr>
        <w:t>отсутствием по месту нахождения.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/>
        </w:rPr>
      </w:pPr>
      <w:r w:rsidRPr="004F3ED9">
        <w:rPr>
          <w:rFonts w:cs="Times New Roman"/>
          <w:szCs w:val="28"/>
          <w:lang w:val="ru-RU"/>
        </w:rPr>
        <w:t>По данным сайта kgd.gov.kz включен в список неблагонадежных налогоплательщиков.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Решением Специализированного межрайонного экономического суда </w:t>
      </w:r>
      <w:r w:rsidRPr="00980FE1">
        <w:rPr>
          <w:rFonts w:cs="Times New Roman"/>
          <w:szCs w:val="28"/>
          <w:lang w:val="ru-RU"/>
        </w:rPr>
        <w:t>ТОО «А»</w:t>
      </w:r>
      <w:r>
        <w:rPr>
          <w:rFonts w:cs="Times New Roman"/>
          <w:szCs w:val="28"/>
          <w:lang w:val="ru-RU"/>
        </w:rPr>
        <w:t xml:space="preserve"> признано банкротом.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740A4C">
        <w:rPr>
          <w:rFonts w:eastAsia="Times New Roman" w:cs="Times New Roman"/>
          <w:bCs/>
          <w:szCs w:val="28"/>
          <w:lang w:eastAsia="ru-RU"/>
        </w:rPr>
        <w:t>Коэффициент налоговой н</w:t>
      </w:r>
      <w:r>
        <w:rPr>
          <w:rFonts w:eastAsia="Times New Roman" w:cs="Times New Roman"/>
          <w:bCs/>
          <w:szCs w:val="28"/>
          <w:lang w:eastAsia="ru-RU"/>
        </w:rPr>
        <w:t>агрузки за 2019 год</w:t>
      </w:r>
      <w:r>
        <w:rPr>
          <w:rFonts w:eastAsia="Times New Roman" w:cs="Times New Roman"/>
          <w:bCs/>
          <w:szCs w:val="28"/>
          <w:lang w:val="kk-KZ" w:eastAsia="ru-RU"/>
        </w:rPr>
        <w:t xml:space="preserve"> составляет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val="ru-RU" w:eastAsia="ru-RU"/>
        </w:rPr>
        <w:t xml:space="preserve">- </w:t>
      </w:r>
      <w:r w:rsidRPr="007D69CE">
        <w:rPr>
          <w:rFonts w:eastAsia="Times New Roman" w:cs="Times New Roman"/>
          <w:bCs/>
          <w:szCs w:val="28"/>
          <w:lang w:val="ru-RU" w:eastAsia="ru-RU"/>
        </w:rPr>
        <w:t>0</w:t>
      </w:r>
      <w:r>
        <w:rPr>
          <w:rFonts w:eastAsia="Times New Roman" w:cs="Times New Roman"/>
          <w:bCs/>
          <w:szCs w:val="28"/>
          <w:lang w:eastAsia="ru-RU"/>
        </w:rPr>
        <w:t>%</w:t>
      </w:r>
      <w:r w:rsidRPr="00740A4C">
        <w:rPr>
          <w:rFonts w:eastAsia="Times New Roman" w:cs="Times New Roman"/>
          <w:bCs/>
          <w:szCs w:val="28"/>
          <w:lang w:eastAsia="ru-RU"/>
        </w:rPr>
        <w:t>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740A4C">
        <w:rPr>
          <w:rFonts w:cs="Times New Roman"/>
          <w:szCs w:val="28"/>
          <w:lang w:val="kk-KZ" w:eastAsia="ru-RU"/>
        </w:rPr>
        <w:t>Согласно</w:t>
      </w:r>
      <w:r w:rsidRPr="00740A4C">
        <w:rPr>
          <w:rFonts w:cs="Times New Roman"/>
          <w:szCs w:val="28"/>
          <w:lang w:eastAsia="ru-RU"/>
        </w:rPr>
        <w:t xml:space="preserve"> ИС СОНО: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val="ru-RU" w:eastAsia="ru-RU"/>
        </w:rPr>
      </w:pPr>
      <w:r>
        <w:rPr>
          <w:rFonts w:eastAsia="Times New Roman" w:cs="Times New Roman"/>
          <w:bCs/>
          <w:szCs w:val="28"/>
          <w:lang w:val="ru-RU" w:eastAsia="ru-RU"/>
        </w:rPr>
        <w:t>- д</w:t>
      </w:r>
      <w:proofErr w:type="spellStart"/>
      <w:r w:rsidRPr="00740A4C">
        <w:rPr>
          <w:rFonts w:eastAsia="Times New Roman" w:cs="Times New Roman"/>
          <w:bCs/>
          <w:szCs w:val="28"/>
          <w:lang w:eastAsia="ru-RU"/>
        </w:rPr>
        <w:t>екларации</w:t>
      </w:r>
      <w:proofErr w:type="spellEnd"/>
      <w:r w:rsidRPr="00740A4C">
        <w:rPr>
          <w:rFonts w:eastAsia="Times New Roman" w:cs="Times New Roman"/>
          <w:bCs/>
          <w:szCs w:val="28"/>
          <w:lang w:eastAsia="ru-RU"/>
        </w:rPr>
        <w:t xml:space="preserve"> по налогу на транспортные средства, земельному налогу, </w:t>
      </w:r>
      <w:r>
        <w:rPr>
          <w:rFonts w:eastAsia="Times New Roman" w:cs="Times New Roman"/>
          <w:bCs/>
          <w:szCs w:val="28"/>
          <w:lang w:eastAsia="ru-RU"/>
        </w:rPr>
        <w:t xml:space="preserve">налогу на имущество (ф.700.00) </w:t>
      </w:r>
      <w:r w:rsidRPr="00740A4C">
        <w:rPr>
          <w:rFonts w:eastAsia="Times New Roman" w:cs="Times New Roman"/>
          <w:bCs/>
          <w:szCs w:val="28"/>
          <w:lang w:eastAsia="ru-RU"/>
        </w:rPr>
        <w:t>не представлены</w:t>
      </w:r>
      <w:r>
        <w:rPr>
          <w:rFonts w:eastAsia="Times New Roman" w:cs="Times New Roman"/>
          <w:bCs/>
          <w:szCs w:val="28"/>
          <w:lang w:val="ru-RU" w:eastAsia="ru-RU"/>
        </w:rPr>
        <w:t>;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val="ru-RU"/>
        </w:rPr>
      </w:pPr>
      <w:r w:rsidRPr="00740A4C">
        <w:rPr>
          <w:rFonts w:eastAsia="Times New Roman" w:cs="Times New Roman"/>
          <w:bCs/>
          <w:szCs w:val="28"/>
        </w:rPr>
        <w:t>-</w:t>
      </w:r>
      <w:r>
        <w:rPr>
          <w:rFonts w:eastAsia="Times New Roman" w:cs="Times New Roman"/>
          <w:bCs/>
          <w:szCs w:val="28"/>
          <w:lang w:val="ru-RU"/>
        </w:rPr>
        <w:t xml:space="preserve"> декларации </w:t>
      </w:r>
      <w:r w:rsidRPr="00654B17">
        <w:rPr>
          <w:rFonts w:eastAsia="Times New Roman" w:cs="Times New Roman"/>
          <w:bCs/>
          <w:szCs w:val="28"/>
          <w:lang w:eastAsia="ru-RU"/>
        </w:rPr>
        <w:t>по индивидуальному подоходному налогу и социальному налогу (ф.200.00)</w:t>
      </w:r>
      <w:r>
        <w:rPr>
          <w:rFonts w:eastAsia="Times New Roman" w:cs="Times New Roman"/>
          <w:bCs/>
          <w:szCs w:val="28"/>
          <w:lang w:val="ru-RU"/>
        </w:rPr>
        <w:t xml:space="preserve"> количество работников с фондом оплаты труда (ФОТ):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val="ru-RU"/>
        </w:rPr>
      </w:pPr>
      <w:r>
        <w:rPr>
          <w:rFonts w:eastAsia="Times New Roman" w:cs="Times New Roman"/>
          <w:bCs/>
          <w:szCs w:val="28"/>
          <w:lang w:val="ru-RU"/>
        </w:rPr>
        <w:t xml:space="preserve">- за 1 квартал 2019г. 2 работника, ФОТ 1 065,0 </w:t>
      </w:r>
      <w:proofErr w:type="spellStart"/>
      <w:r>
        <w:rPr>
          <w:rFonts w:eastAsia="Times New Roman" w:cs="Times New Roman"/>
          <w:bCs/>
          <w:szCs w:val="28"/>
          <w:lang w:val="ru-RU"/>
        </w:rPr>
        <w:t>тыс.тенге</w:t>
      </w:r>
      <w:proofErr w:type="spellEnd"/>
      <w:r>
        <w:rPr>
          <w:rFonts w:eastAsia="Times New Roman" w:cs="Times New Roman"/>
          <w:bCs/>
          <w:szCs w:val="28"/>
          <w:lang w:val="ru-RU"/>
        </w:rPr>
        <w:t>;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val="ru-RU"/>
        </w:rPr>
      </w:pPr>
      <w:r>
        <w:rPr>
          <w:rFonts w:eastAsia="Times New Roman" w:cs="Times New Roman"/>
          <w:bCs/>
          <w:szCs w:val="28"/>
          <w:lang w:val="ru-RU"/>
        </w:rPr>
        <w:t xml:space="preserve">- за 2 квартал 2019г. 2 работника, ФОТ 1 065,0 </w:t>
      </w:r>
      <w:proofErr w:type="spellStart"/>
      <w:r>
        <w:rPr>
          <w:rFonts w:eastAsia="Times New Roman" w:cs="Times New Roman"/>
          <w:bCs/>
          <w:szCs w:val="28"/>
          <w:lang w:val="ru-RU"/>
        </w:rPr>
        <w:t>тыс.тенге</w:t>
      </w:r>
      <w:proofErr w:type="spellEnd"/>
      <w:r>
        <w:rPr>
          <w:rFonts w:eastAsia="Times New Roman" w:cs="Times New Roman"/>
          <w:bCs/>
          <w:szCs w:val="28"/>
          <w:lang w:val="ru-RU"/>
        </w:rPr>
        <w:t>;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val="ru-RU"/>
        </w:rPr>
      </w:pPr>
      <w:r>
        <w:rPr>
          <w:rFonts w:eastAsia="Times New Roman" w:cs="Times New Roman"/>
          <w:bCs/>
          <w:szCs w:val="28"/>
          <w:lang w:val="ru-RU"/>
        </w:rPr>
        <w:t xml:space="preserve">- за 3 квартал 2019г. 3 работника, ФОТ 1 345,0 </w:t>
      </w:r>
      <w:proofErr w:type="spellStart"/>
      <w:r>
        <w:rPr>
          <w:rFonts w:eastAsia="Times New Roman" w:cs="Times New Roman"/>
          <w:bCs/>
          <w:szCs w:val="28"/>
          <w:lang w:val="ru-RU"/>
        </w:rPr>
        <w:t>тыс.тенге</w:t>
      </w:r>
      <w:proofErr w:type="spellEnd"/>
      <w:r>
        <w:rPr>
          <w:rFonts w:eastAsia="Times New Roman" w:cs="Times New Roman"/>
          <w:bCs/>
          <w:szCs w:val="28"/>
          <w:lang w:val="ru-RU"/>
        </w:rPr>
        <w:t>;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val="ru-RU"/>
        </w:rPr>
      </w:pPr>
      <w:r>
        <w:rPr>
          <w:rFonts w:eastAsia="Times New Roman" w:cs="Times New Roman"/>
          <w:bCs/>
          <w:szCs w:val="28"/>
          <w:lang w:val="ru-RU"/>
        </w:rPr>
        <w:t xml:space="preserve">- за 4 квартал 2019г. 3 работника, ФОТ 1 387,5 </w:t>
      </w:r>
      <w:proofErr w:type="spellStart"/>
      <w:r>
        <w:rPr>
          <w:rFonts w:eastAsia="Times New Roman" w:cs="Times New Roman"/>
          <w:bCs/>
          <w:szCs w:val="28"/>
          <w:lang w:val="ru-RU"/>
        </w:rPr>
        <w:t>тыс.тенге</w:t>
      </w:r>
      <w:proofErr w:type="spellEnd"/>
      <w:r>
        <w:rPr>
          <w:rFonts w:eastAsia="Times New Roman" w:cs="Times New Roman"/>
          <w:bCs/>
          <w:szCs w:val="28"/>
          <w:lang w:val="ru-RU"/>
        </w:rPr>
        <w:t>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 w:eastAsia="ru-RU"/>
        </w:rPr>
      </w:pPr>
      <w:r>
        <w:rPr>
          <w:rFonts w:cs="Times New Roman"/>
          <w:szCs w:val="28"/>
          <w:lang w:val="ru-RU" w:eastAsia="ru-RU"/>
        </w:rPr>
        <w:t xml:space="preserve">Следует указать, что </w:t>
      </w:r>
      <w:r>
        <w:rPr>
          <w:rFonts w:cs="Times New Roman"/>
          <w:szCs w:val="28"/>
          <w:lang w:val="kk-KZ" w:eastAsia="ru-RU"/>
        </w:rPr>
        <w:t xml:space="preserve">в </w:t>
      </w:r>
      <w:proofErr w:type="spellStart"/>
      <w:r>
        <w:rPr>
          <w:rFonts w:cs="Times New Roman"/>
          <w:szCs w:val="28"/>
          <w:lang w:val="ru-RU" w:eastAsia="ru-RU"/>
        </w:rPr>
        <w:t>приложени</w:t>
      </w:r>
      <w:proofErr w:type="spellEnd"/>
      <w:r>
        <w:rPr>
          <w:rFonts w:cs="Times New Roman"/>
          <w:szCs w:val="28"/>
          <w:lang w:val="kk-KZ" w:eastAsia="ru-RU"/>
        </w:rPr>
        <w:t>и</w:t>
      </w:r>
      <w:r>
        <w:rPr>
          <w:rFonts w:cs="Times New Roman"/>
          <w:szCs w:val="28"/>
          <w:lang w:val="ru-RU" w:eastAsia="ru-RU"/>
        </w:rPr>
        <w:t xml:space="preserve"> 100.07</w:t>
      </w:r>
      <w:r w:rsidRPr="00E25CAA">
        <w:rPr>
          <w:rFonts w:cs="Times New Roman"/>
          <w:szCs w:val="28"/>
          <w:lang w:val="ru-RU" w:eastAsia="ru-RU"/>
        </w:rPr>
        <w:t xml:space="preserve"> «Сведения о компонентах годовой финансовой отчетности» к декларации по КПН (ф.100.00) за 2019г. ТОО «А» отсут</w:t>
      </w:r>
      <w:r>
        <w:rPr>
          <w:rFonts w:cs="Times New Roman"/>
          <w:szCs w:val="28"/>
          <w:lang w:val="ru-RU" w:eastAsia="ru-RU"/>
        </w:rPr>
        <w:t>ствуют данные о наличии активов.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</w:rPr>
      </w:pPr>
      <w:r w:rsidRPr="00617621">
        <w:rPr>
          <w:rFonts w:cs="Times New Roman"/>
          <w:bCs/>
          <w:szCs w:val="28"/>
        </w:rPr>
        <w:t>Из вышеприведенного следует, что в период осуществления взаиморасчетов</w:t>
      </w:r>
      <w:r>
        <w:rPr>
          <w:rFonts w:cs="Times New Roman"/>
          <w:bCs/>
          <w:szCs w:val="28"/>
          <w:lang w:val="ru-RU"/>
        </w:rPr>
        <w:t xml:space="preserve"> у</w:t>
      </w:r>
      <w:r w:rsidRPr="00617621">
        <w:rPr>
          <w:rFonts w:cs="Times New Roman"/>
          <w:bCs/>
          <w:szCs w:val="28"/>
        </w:rPr>
        <w:t xml:space="preserve"> ТОО «</w:t>
      </w:r>
      <w:r w:rsidRPr="00981E6A">
        <w:rPr>
          <w:rFonts w:cs="Times New Roman"/>
          <w:bCs/>
          <w:szCs w:val="28"/>
          <w:lang w:val="ru-RU"/>
        </w:rPr>
        <w:t>А</w:t>
      </w:r>
      <w:r w:rsidRPr="00617621">
        <w:rPr>
          <w:rFonts w:cs="Times New Roman"/>
          <w:bCs/>
          <w:szCs w:val="28"/>
        </w:rPr>
        <w:t xml:space="preserve">» </w:t>
      </w:r>
      <w:r>
        <w:rPr>
          <w:rFonts w:cs="Times New Roman"/>
          <w:bCs/>
          <w:szCs w:val="28"/>
          <w:lang w:val="ru-RU"/>
        </w:rPr>
        <w:t>отсутствуют</w:t>
      </w:r>
      <w:r w:rsidRPr="00617621">
        <w:rPr>
          <w:rFonts w:cs="Times New Roman"/>
          <w:bCs/>
          <w:szCs w:val="28"/>
        </w:rPr>
        <w:t xml:space="preserve"> необходимы</w:t>
      </w:r>
      <w:r>
        <w:rPr>
          <w:rFonts w:cs="Times New Roman"/>
          <w:bCs/>
          <w:szCs w:val="28"/>
          <w:lang w:val="ru-RU"/>
        </w:rPr>
        <w:t xml:space="preserve">е </w:t>
      </w:r>
      <w:r w:rsidRPr="00617621">
        <w:rPr>
          <w:rFonts w:cs="Times New Roman"/>
          <w:bCs/>
          <w:szCs w:val="28"/>
        </w:rPr>
        <w:t>ресурс</w:t>
      </w:r>
      <w:r>
        <w:rPr>
          <w:rFonts w:cs="Times New Roman"/>
          <w:bCs/>
          <w:szCs w:val="28"/>
          <w:lang w:val="ru-RU"/>
        </w:rPr>
        <w:t>ы</w:t>
      </w:r>
      <w:r>
        <w:rPr>
          <w:rFonts w:cs="Times New Roman"/>
          <w:bCs/>
          <w:szCs w:val="28"/>
        </w:rPr>
        <w:t xml:space="preserve">, </w:t>
      </w:r>
      <w:r w:rsidRPr="00617621">
        <w:rPr>
          <w:rFonts w:cs="Times New Roman"/>
          <w:bCs/>
          <w:szCs w:val="28"/>
        </w:rPr>
        <w:t>работник</w:t>
      </w:r>
      <w:r>
        <w:rPr>
          <w:rFonts w:cs="Times New Roman"/>
          <w:bCs/>
          <w:szCs w:val="28"/>
          <w:lang w:val="ru-RU"/>
        </w:rPr>
        <w:t>и</w:t>
      </w:r>
      <w:r w:rsidRPr="00617621">
        <w:rPr>
          <w:rFonts w:cs="Times New Roman"/>
          <w:bCs/>
          <w:szCs w:val="28"/>
        </w:rPr>
        <w:t>, основны</w:t>
      </w:r>
      <w:r>
        <w:rPr>
          <w:rFonts w:cs="Times New Roman"/>
          <w:bCs/>
          <w:szCs w:val="28"/>
          <w:lang w:val="ru-RU"/>
        </w:rPr>
        <w:t>е</w:t>
      </w:r>
      <w:r>
        <w:rPr>
          <w:rFonts w:cs="Times New Roman"/>
          <w:bCs/>
          <w:szCs w:val="28"/>
        </w:rPr>
        <w:t xml:space="preserve"> и</w:t>
      </w:r>
      <w:r w:rsidRPr="00617621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  <w:lang w:val="ru-RU"/>
        </w:rPr>
        <w:t>транспортные средства</w:t>
      </w:r>
      <w:r w:rsidRPr="00617621">
        <w:rPr>
          <w:rFonts w:cs="Times New Roman"/>
          <w:bCs/>
          <w:szCs w:val="28"/>
        </w:rPr>
        <w:t xml:space="preserve"> для</w:t>
      </w:r>
      <w:r>
        <w:rPr>
          <w:rFonts w:cs="Times New Roman"/>
          <w:bCs/>
          <w:szCs w:val="28"/>
          <w:lang w:val="ru-RU"/>
        </w:rPr>
        <w:t xml:space="preserve"> поставки товаров, </w:t>
      </w:r>
      <w:r w:rsidRPr="00617621">
        <w:rPr>
          <w:rFonts w:cs="Times New Roman"/>
          <w:bCs/>
          <w:szCs w:val="28"/>
        </w:rPr>
        <w:t xml:space="preserve"> о</w:t>
      </w:r>
      <w:r>
        <w:rPr>
          <w:rFonts w:cs="Times New Roman"/>
          <w:szCs w:val="28"/>
          <w:lang w:val="ru-RU"/>
        </w:rPr>
        <w:t>казания услуг</w:t>
      </w:r>
      <w:r w:rsidRPr="00617621">
        <w:rPr>
          <w:rFonts w:cs="Times New Roman"/>
          <w:szCs w:val="28"/>
        </w:rPr>
        <w:t>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Кроме того, по данным ИС ЭСФ установлено, что поставщиками данных услуг </w:t>
      </w:r>
      <w:r>
        <w:rPr>
          <w:bCs/>
          <w:szCs w:val="28"/>
          <w:lang w:eastAsia="ru-RU"/>
        </w:rPr>
        <w:t>ТОО «</w:t>
      </w:r>
      <w:r>
        <w:rPr>
          <w:rFonts w:cs="Times New Roman"/>
          <w:szCs w:val="28"/>
        </w:rPr>
        <w:t>А</w:t>
      </w:r>
      <w:r>
        <w:rPr>
          <w:bCs/>
          <w:szCs w:val="28"/>
          <w:lang w:eastAsia="ru-RU"/>
        </w:rPr>
        <w:t>» за 2019</w:t>
      </w:r>
      <w:r>
        <w:rPr>
          <w:bCs/>
          <w:szCs w:val="28"/>
          <w:lang w:val="kk-KZ" w:eastAsia="ru-RU"/>
        </w:rPr>
        <w:t xml:space="preserve">г. </w:t>
      </w:r>
      <w:r>
        <w:rPr>
          <w:bCs/>
          <w:szCs w:val="28"/>
          <w:lang w:eastAsia="ru-RU"/>
        </w:rPr>
        <w:t>на общую сумму 299 030,</w:t>
      </w:r>
      <w:r>
        <w:rPr>
          <w:bCs/>
          <w:szCs w:val="28"/>
          <w:lang w:val="kk-KZ" w:eastAsia="ru-RU"/>
        </w:rPr>
        <w:t>6</w:t>
      </w:r>
      <w:r>
        <w:rPr>
          <w:bCs/>
          <w:szCs w:val="28"/>
          <w:lang w:eastAsia="ru-RU"/>
        </w:rPr>
        <w:t xml:space="preserve"> </w:t>
      </w:r>
      <w:proofErr w:type="spellStart"/>
      <w:r>
        <w:rPr>
          <w:bCs/>
          <w:szCs w:val="28"/>
          <w:lang w:eastAsia="ru-RU"/>
        </w:rPr>
        <w:t>тыс.тенге</w:t>
      </w:r>
      <w:proofErr w:type="spellEnd"/>
      <w:r>
        <w:rPr>
          <w:rFonts w:cs="Times New Roman"/>
          <w:szCs w:val="28"/>
          <w:lang w:val="kk-KZ"/>
        </w:rPr>
        <w:t xml:space="preserve"> являются: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bCs/>
          <w:szCs w:val="28"/>
          <w:lang w:eastAsia="ru-RU"/>
        </w:rPr>
      </w:pPr>
      <w:r w:rsidRPr="007D2851">
        <w:rPr>
          <w:bCs/>
          <w:szCs w:val="28"/>
          <w:lang w:eastAsia="ru-RU"/>
        </w:rPr>
        <w:t>- ТОО «</w:t>
      </w:r>
      <w:r w:rsidRPr="008F4039">
        <w:rPr>
          <w:bCs/>
          <w:szCs w:val="28"/>
          <w:lang w:eastAsia="ru-RU"/>
        </w:rPr>
        <w:t>О</w:t>
      </w:r>
      <w:r w:rsidRPr="007D2851">
        <w:rPr>
          <w:bCs/>
          <w:szCs w:val="28"/>
          <w:lang w:eastAsia="ru-RU"/>
        </w:rPr>
        <w:t xml:space="preserve">» на сумму </w:t>
      </w:r>
      <w:r>
        <w:rPr>
          <w:bCs/>
          <w:szCs w:val="28"/>
          <w:lang w:val="kk-KZ" w:eastAsia="ru-RU"/>
        </w:rPr>
        <w:t>264 564</w:t>
      </w:r>
      <w:r>
        <w:rPr>
          <w:bCs/>
          <w:szCs w:val="28"/>
          <w:lang w:eastAsia="ru-RU"/>
        </w:rPr>
        <w:t>,2</w:t>
      </w:r>
      <w:r w:rsidRPr="007D2851">
        <w:rPr>
          <w:bCs/>
          <w:szCs w:val="28"/>
          <w:lang w:eastAsia="ru-RU"/>
        </w:rPr>
        <w:t xml:space="preserve"> </w:t>
      </w:r>
      <w:proofErr w:type="spellStart"/>
      <w:r>
        <w:rPr>
          <w:bCs/>
          <w:szCs w:val="28"/>
          <w:lang w:eastAsia="ru-RU"/>
        </w:rPr>
        <w:t>тыс.</w:t>
      </w:r>
      <w:r w:rsidRPr="007D2851">
        <w:rPr>
          <w:bCs/>
          <w:szCs w:val="28"/>
          <w:lang w:eastAsia="ru-RU"/>
        </w:rPr>
        <w:t>тенге</w:t>
      </w:r>
      <w:proofErr w:type="spellEnd"/>
      <w:r w:rsidRPr="007D2851">
        <w:rPr>
          <w:bCs/>
          <w:szCs w:val="28"/>
          <w:lang w:eastAsia="ru-RU"/>
        </w:rPr>
        <w:t xml:space="preserve"> (</w:t>
      </w:r>
      <w:r w:rsidRPr="008F4039">
        <w:rPr>
          <w:bCs/>
          <w:szCs w:val="28"/>
          <w:lang w:eastAsia="ru-RU"/>
        </w:rPr>
        <w:t xml:space="preserve">услуги по футеровке полиэтиленом EXPE </w:t>
      </w:r>
      <w:proofErr w:type="spellStart"/>
      <w:r w:rsidRPr="008F4039">
        <w:rPr>
          <w:bCs/>
          <w:szCs w:val="28"/>
          <w:lang w:eastAsia="ru-RU"/>
        </w:rPr>
        <w:t>вн</w:t>
      </w:r>
      <w:proofErr w:type="spellEnd"/>
      <w:r w:rsidRPr="008F4039">
        <w:rPr>
          <w:bCs/>
          <w:szCs w:val="28"/>
          <w:lang w:eastAsia="ru-RU"/>
        </w:rPr>
        <w:t xml:space="preserve"> НКТ</w:t>
      </w:r>
      <w:r w:rsidRPr="007D2851">
        <w:rPr>
          <w:bCs/>
          <w:szCs w:val="28"/>
          <w:lang w:eastAsia="ru-RU"/>
        </w:rPr>
        <w:t>).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r w:rsidRPr="007D2851">
        <w:rPr>
          <w:bCs/>
          <w:szCs w:val="28"/>
          <w:lang w:eastAsia="ru-RU"/>
        </w:rPr>
        <w:t>ТОО «</w:t>
      </w:r>
      <w:r w:rsidR="00EA0C8B">
        <w:rPr>
          <w:bCs/>
          <w:szCs w:val="28"/>
          <w:lang w:eastAsia="ru-RU"/>
        </w:rPr>
        <w:t>Ч</w:t>
      </w:r>
      <w:r w:rsidRPr="007D2851">
        <w:rPr>
          <w:bCs/>
          <w:szCs w:val="28"/>
          <w:lang w:eastAsia="ru-RU"/>
        </w:rPr>
        <w:t xml:space="preserve">» на сумму </w:t>
      </w:r>
      <w:r>
        <w:rPr>
          <w:bCs/>
          <w:szCs w:val="28"/>
          <w:lang w:val="kk-KZ" w:eastAsia="ru-RU"/>
        </w:rPr>
        <w:t>34 466</w:t>
      </w:r>
      <w:r>
        <w:rPr>
          <w:bCs/>
          <w:szCs w:val="28"/>
          <w:lang w:eastAsia="ru-RU"/>
        </w:rPr>
        <w:t>,4</w:t>
      </w:r>
      <w:r w:rsidRPr="007D2851">
        <w:rPr>
          <w:bCs/>
          <w:szCs w:val="28"/>
          <w:lang w:eastAsia="ru-RU"/>
        </w:rPr>
        <w:t xml:space="preserve"> </w:t>
      </w:r>
      <w:proofErr w:type="spellStart"/>
      <w:r>
        <w:rPr>
          <w:bCs/>
          <w:szCs w:val="28"/>
          <w:lang w:eastAsia="ru-RU"/>
        </w:rPr>
        <w:t>тыс.</w:t>
      </w:r>
      <w:r w:rsidRPr="007D2851">
        <w:rPr>
          <w:bCs/>
          <w:szCs w:val="28"/>
          <w:lang w:eastAsia="ru-RU"/>
        </w:rPr>
        <w:t>тенге</w:t>
      </w:r>
      <w:proofErr w:type="spellEnd"/>
      <w:r w:rsidRPr="007D2851">
        <w:rPr>
          <w:bCs/>
          <w:szCs w:val="28"/>
          <w:lang w:eastAsia="ru-RU"/>
        </w:rPr>
        <w:t xml:space="preserve"> (</w:t>
      </w:r>
      <w:r>
        <w:rPr>
          <w:bCs/>
          <w:szCs w:val="28"/>
          <w:lang w:eastAsia="ru-RU"/>
        </w:rPr>
        <w:t>ф</w:t>
      </w:r>
      <w:r w:rsidRPr="008F4039">
        <w:rPr>
          <w:bCs/>
          <w:szCs w:val="28"/>
          <w:lang w:eastAsia="ru-RU"/>
        </w:rPr>
        <w:t>утеровка труб</w:t>
      </w:r>
      <w:r w:rsidRPr="007D2851">
        <w:rPr>
          <w:bCs/>
          <w:szCs w:val="28"/>
          <w:lang w:eastAsia="ru-RU"/>
        </w:rPr>
        <w:t>).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i/>
          <w:szCs w:val="28"/>
          <w:lang w:val="ru-RU"/>
        </w:rPr>
      </w:pPr>
      <w:r w:rsidRPr="00981E6A">
        <w:rPr>
          <w:rFonts w:cs="Times New Roman"/>
          <w:i/>
          <w:szCs w:val="28"/>
        </w:rPr>
        <w:t>ТОО «</w:t>
      </w:r>
      <w:r w:rsidRPr="00E56618">
        <w:rPr>
          <w:rFonts w:cs="Times New Roman"/>
          <w:i/>
          <w:szCs w:val="28"/>
        </w:rPr>
        <w:t>О</w:t>
      </w:r>
      <w:r w:rsidRPr="00981E6A">
        <w:rPr>
          <w:rFonts w:cs="Times New Roman"/>
          <w:i/>
          <w:szCs w:val="28"/>
        </w:rPr>
        <w:t>»</w:t>
      </w:r>
      <w:r w:rsidRPr="00981E6A">
        <w:rPr>
          <w:rFonts w:cs="Times New Roman"/>
          <w:i/>
          <w:szCs w:val="28"/>
          <w:lang w:val="ru-RU"/>
        </w:rPr>
        <w:t xml:space="preserve"> 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Theme="minorEastAsia" w:cs="Times New Roman"/>
          <w:szCs w:val="28"/>
          <w:lang w:bidi="en-US"/>
        </w:rPr>
      </w:pPr>
      <w:r>
        <w:rPr>
          <w:rFonts w:cs="Times New Roman"/>
          <w:szCs w:val="28"/>
        </w:rPr>
        <w:t>Основной</w:t>
      </w:r>
      <w:r w:rsidRPr="003E38D0">
        <w:rPr>
          <w:rFonts w:cs="Times New Roman"/>
          <w:szCs w:val="28"/>
        </w:rPr>
        <w:t xml:space="preserve"> вид</w:t>
      </w:r>
      <w:r>
        <w:rPr>
          <w:rFonts w:cs="Times New Roman"/>
          <w:szCs w:val="28"/>
          <w:lang w:val="kk-KZ"/>
        </w:rPr>
        <w:t xml:space="preserve"> </w:t>
      </w:r>
      <w:r w:rsidRPr="003E38D0">
        <w:rPr>
          <w:rFonts w:cs="Times New Roman"/>
          <w:szCs w:val="28"/>
        </w:rPr>
        <w:t>деятельности:</w:t>
      </w:r>
      <w:r>
        <w:rPr>
          <w:rFonts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м</w:t>
      </w:r>
      <w:r w:rsidRPr="000271AB">
        <w:rPr>
          <w:rFonts w:eastAsia="Times New Roman" w:cs="Times New Roman"/>
          <w:bCs/>
          <w:szCs w:val="28"/>
          <w:lang w:eastAsia="ru-RU"/>
        </w:rPr>
        <w:t>онтаж промышленной техники и оборудования</w:t>
      </w:r>
      <w:r w:rsidRPr="00740A4C">
        <w:rPr>
          <w:rFonts w:eastAsiaTheme="minorEastAsia" w:cs="Times New Roman"/>
          <w:szCs w:val="28"/>
          <w:lang w:bidi="en-US"/>
        </w:rPr>
        <w:t>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740A4C">
        <w:rPr>
          <w:rFonts w:eastAsia="Times New Roman" w:cs="Times New Roman"/>
          <w:bCs/>
          <w:szCs w:val="28"/>
          <w:lang w:eastAsia="ru-RU"/>
        </w:rPr>
        <w:t>Коэффициент налоговой н</w:t>
      </w:r>
      <w:r>
        <w:rPr>
          <w:rFonts w:eastAsia="Times New Roman" w:cs="Times New Roman"/>
          <w:bCs/>
          <w:szCs w:val="28"/>
          <w:lang w:eastAsia="ru-RU"/>
        </w:rPr>
        <w:t>агрузки за 2019 год</w:t>
      </w:r>
      <w:r>
        <w:rPr>
          <w:rFonts w:eastAsia="Times New Roman" w:cs="Times New Roman"/>
          <w:bCs/>
          <w:szCs w:val="28"/>
          <w:lang w:val="kk-KZ" w:eastAsia="ru-RU"/>
        </w:rPr>
        <w:t xml:space="preserve"> составляет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val="ru-RU" w:eastAsia="ru-RU"/>
        </w:rPr>
        <w:t xml:space="preserve">- </w:t>
      </w:r>
      <w:r>
        <w:rPr>
          <w:rFonts w:eastAsia="Times New Roman" w:cs="Times New Roman"/>
          <w:bCs/>
          <w:szCs w:val="28"/>
          <w:lang w:eastAsia="ru-RU"/>
        </w:rPr>
        <w:t>1%</w:t>
      </w:r>
      <w:r w:rsidRPr="00740A4C">
        <w:rPr>
          <w:rFonts w:eastAsia="Times New Roman" w:cs="Times New Roman"/>
          <w:bCs/>
          <w:szCs w:val="28"/>
          <w:lang w:eastAsia="ru-RU"/>
        </w:rPr>
        <w:t>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/>
        </w:rPr>
      </w:pPr>
      <w:r w:rsidRPr="00AD46DC">
        <w:rPr>
          <w:rFonts w:cs="Times New Roman"/>
          <w:szCs w:val="28"/>
          <w:lang w:val="ru-RU"/>
        </w:rPr>
        <w:t xml:space="preserve">Категория по СУР – </w:t>
      </w:r>
      <w:r>
        <w:rPr>
          <w:rFonts w:cs="Times New Roman"/>
          <w:szCs w:val="28"/>
          <w:lang w:val="ru-RU"/>
        </w:rPr>
        <w:t>с</w:t>
      </w:r>
      <w:r w:rsidRPr="001D1765">
        <w:rPr>
          <w:rFonts w:cs="Times New Roman"/>
          <w:szCs w:val="28"/>
          <w:lang w:val="ru-RU"/>
        </w:rPr>
        <w:t>редняя</w:t>
      </w:r>
      <w:r>
        <w:rPr>
          <w:rFonts w:cs="Times New Roman"/>
          <w:szCs w:val="28"/>
          <w:lang w:val="ru-RU"/>
        </w:rPr>
        <w:t xml:space="preserve"> </w:t>
      </w:r>
      <w:r w:rsidRPr="00AD46DC">
        <w:rPr>
          <w:rFonts w:cs="Times New Roman"/>
          <w:szCs w:val="28"/>
          <w:lang w:val="ru-RU"/>
        </w:rPr>
        <w:t>степень риска.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eastAsia="ru-RU"/>
        </w:rPr>
      </w:pPr>
      <w:r w:rsidRPr="00740A4C">
        <w:rPr>
          <w:rFonts w:cs="Times New Roman"/>
          <w:szCs w:val="28"/>
          <w:lang w:val="kk-KZ" w:eastAsia="ru-RU"/>
        </w:rPr>
        <w:t>Согласно</w:t>
      </w:r>
      <w:r w:rsidRPr="00740A4C">
        <w:rPr>
          <w:rFonts w:cs="Times New Roman"/>
          <w:szCs w:val="28"/>
          <w:lang w:eastAsia="ru-RU"/>
        </w:rPr>
        <w:t xml:space="preserve"> ИС СОНО: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val="ru-RU" w:eastAsia="ru-RU"/>
        </w:rPr>
      </w:pPr>
      <w:r>
        <w:rPr>
          <w:rFonts w:eastAsia="Times New Roman" w:cs="Times New Roman"/>
          <w:bCs/>
          <w:szCs w:val="28"/>
          <w:lang w:val="ru-RU" w:eastAsia="ru-RU"/>
        </w:rPr>
        <w:t>- д</w:t>
      </w:r>
      <w:proofErr w:type="spellStart"/>
      <w:r w:rsidRPr="00740A4C">
        <w:rPr>
          <w:rFonts w:eastAsia="Times New Roman" w:cs="Times New Roman"/>
          <w:bCs/>
          <w:szCs w:val="28"/>
          <w:lang w:eastAsia="ru-RU"/>
        </w:rPr>
        <w:t>екларации</w:t>
      </w:r>
      <w:proofErr w:type="spellEnd"/>
      <w:r w:rsidRPr="00740A4C">
        <w:rPr>
          <w:rFonts w:eastAsia="Times New Roman" w:cs="Times New Roman"/>
          <w:bCs/>
          <w:szCs w:val="28"/>
          <w:lang w:eastAsia="ru-RU"/>
        </w:rPr>
        <w:t xml:space="preserve"> по налогу на транспортные средства, земельному налогу, налогу на имущество (ф.700.00), по плате за эмисси</w:t>
      </w:r>
      <w:r>
        <w:rPr>
          <w:rFonts w:eastAsia="Times New Roman" w:cs="Times New Roman"/>
          <w:bCs/>
          <w:szCs w:val="28"/>
          <w:lang w:eastAsia="ru-RU"/>
        </w:rPr>
        <w:t xml:space="preserve">и в окружающую среду (ф.870.00) </w:t>
      </w:r>
      <w:r w:rsidRPr="00740A4C">
        <w:rPr>
          <w:rFonts w:eastAsia="Times New Roman" w:cs="Times New Roman"/>
          <w:bCs/>
          <w:szCs w:val="28"/>
          <w:lang w:eastAsia="ru-RU"/>
        </w:rPr>
        <w:t>не представлены</w:t>
      </w:r>
      <w:r>
        <w:rPr>
          <w:rFonts w:eastAsia="Times New Roman" w:cs="Times New Roman"/>
          <w:bCs/>
          <w:szCs w:val="28"/>
          <w:lang w:val="ru-RU" w:eastAsia="ru-RU"/>
        </w:rPr>
        <w:t>;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val="ru-RU"/>
        </w:rPr>
      </w:pPr>
      <w:r w:rsidRPr="00740A4C">
        <w:rPr>
          <w:rFonts w:eastAsia="Times New Roman" w:cs="Times New Roman"/>
          <w:bCs/>
          <w:szCs w:val="28"/>
        </w:rPr>
        <w:t xml:space="preserve">- </w:t>
      </w:r>
      <w:r w:rsidRPr="005F1F02">
        <w:rPr>
          <w:rFonts w:eastAsia="Times New Roman" w:cs="Times New Roman"/>
          <w:bCs/>
          <w:szCs w:val="28"/>
          <w:lang w:val="ru-RU"/>
        </w:rPr>
        <w:t xml:space="preserve">декларации </w:t>
      </w:r>
      <w:r w:rsidRPr="00654B17">
        <w:rPr>
          <w:rFonts w:eastAsia="Times New Roman" w:cs="Times New Roman"/>
          <w:bCs/>
          <w:szCs w:val="28"/>
          <w:lang w:eastAsia="ru-RU"/>
        </w:rPr>
        <w:t xml:space="preserve">по индивидуальному подоходному налогу и социальному </w:t>
      </w:r>
      <w:r w:rsidRPr="00654B17">
        <w:rPr>
          <w:rFonts w:eastAsia="Times New Roman" w:cs="Times New Roman"/>
          <w:bCs/>
          <w:szCs w:val="28"/>
          <w:lang w:eastAsia="ru-RU"/>
        </w:rPr>
        <w:lastRenderedPageBreak/>
        <w:t>налогу (ф.200.00)</w:t>
      </w:r>
      <w:r>
        <w:rPr>
          <w:rFonts w:eastAsia="Times New Roman" w:cs="Times New Roman"/>
          <w:bCs/>
          <w:szCs w:val="28"/>
          <w:lang w:val="ru-RU"/>
        </w:rPr>
        <w:t xml:space="preserve"> количество работников с фондом оплаты труда (ФОТ) за 1, 2, 3, 4 кварталы 2019г. 6 работника ФОТ 4 584,8 </w:t>
      </w:r>
      <w:proofErr w:type="spellStart"/>
      <w:r>
        <w:rPr>
          <w:rFonts w:eastAsia="Times New Roman" w:cs="Times New Roman"/>
          <w:bCs/>
          <w:szCs w:val="28"/>
          <w:lang w:val="ru-RU"/>
        </w:rPr>
        <w:t>тыс.тенге</w:t>
      </w:r>
      <w:proofErr w:type="spellEnd"/>
      <w:r>
        <w:rPr>
          <w:rFonts w:eastAsia="Times New Roman" w:cs="Times New Roman"/>
          <w:bCs/>
          <w:szCs w:val="28"/>
          <w:lang w:val="ru-RU"/>
        </w:rPr>
        <w:t>. Однако, в приложении (ф.200.05) данные работники не отражены.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 w:eastAsia="ru-RU"/>
        </w:rPr>
      </w:pPr>
      <w:r>
        <w:rPr>
          <w:rFonts w:cs="Times New Roman"/>
          <w:szCs w:val="28"/>
          <w:lang w:val="ru-RU" w:eastAsia="ru-RU"/>
        </w:rPr>
        <w:t>Следует указать, что в приложении 100.07</w:t>
      </w:r>
      <w:r w:rsidRPr="00E25CAA">
        <w:rPr>
          <w:rFonts w:cs="Times New Roman"/>
          <w:szCs w:val="28"/>
          <w:lang w:val="ru-RU" w:eastAsia="ru-RU"/>
        </w:rPr>
        <w:t xml:space="preserve"> «Сведения о компонентах годовой финансовой отчетности» к декларации по КПН (ф.100.00) за 2019г. ТОО «</w:t>
      </w:r>
      <w:r w:rsidRPr="000E1542">
        <w:rPr>
          <w:rFonts w:eastAsia="Times New Roman" w:cs="Times New Roman"/>
          <w:color w:val="000000"/>
          <w:szCs w:val="28"/>
          <w:lang w:val="kk-KZ" w:eastAsia="ru-RU"/>
        </w:rPr>
        <w:t>О</w:t>
      </w:r>
      <w:r w:rsidRPr="00E25CAA">
        <w:rPr>
          <w:rFonts w:cs="Times New Roman"/>
          <w:szCs w:val="28"/>
          <w:lang w:val="ru-RU" w:eastAsia="ru-RU"/>
        </w:rPr>
        <w:t>» отсут</w:t>
      </w:r>
      <w:r>
        <w:rPr>
          <w:rFonts w:cs="Times New Roman"/>
          <w:szCs w:val="28"/>
          <w:lang w:val="ru-RU" w:eastAsia="ru-RU"/>
        </w:rPr>
        <w:t>ствуют данные о наличии активов.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/>
          <w:bCs/>
          <w:szCs w:val="28"/>
          <w:lang w:eastAsia="ru-RU"/>
        </w:rPr>
      </w:pPr>
      <w:r w:rsidRPr="00654B17">
        <w:rPr>
          <w:rFonts w:eastAsia="Times New Roman"/>
          <w:bCs/>
          <w:szCs w:val="28"/>
        </w:rPr>
        <w:t xml:space="preserve">Из вышеприведенного следует, что у ТОО </w:t>
      </w:r>
      <w:r w:rsidRPr="003E38D0">
        <w:rPr>
          <w:rFonts w:eastAsia="Times New Roman"/>
          <w:bCs/>
          <w:szCs w:val="28"/>
          <w:lang w:eastAsia="ru-RU"/>
        </w:rPr>
        <w:t>«</w:t>
      </w:r>
      <w:r w:rsidRPr="00A22BAD">
        <w:rPr>
          <w:rFonts w:eastAsia="Times New Roman"/>
          <w:color w:val="000000"/>
          <w:szCs w:val="28"/>
          <w:lang w:val="kk-KZ" w:eastAsia="ru-RU"/>
        </w:rPr>
        <w:t>О</w:t>
      </w:r>
      <w:r w:rsidRPr="003E38D0">
        <w:rPr>
          <w:rFonts w:eastAsia="Times New Roman"/>
          <w:bCs/>
          <w:szCs w:val="28"/>
          <w:lang w:eastAsia="ru-RU"/>
        </w:rPr>
        <w:t xml:space="preserve">» </w:t>
      </w:r>
      <w:r>
        <w:rPr>
          <w:rFonts w:eastAsia="Times New Roman"/>
          <w:bCs/>
          <w:szCs w:val="28"/>
          <w:lang w:val="kk-KZ" w:eastAsia="ru-RU"/>
        </w:rPr>
        <w:t xml:space="preserve">отсутствуют </w:t>
      </w:r>
      <w:r w:rsidRPr="00740A4C">
        <w:rPr>
          <w:rFonts w:eastAsia="Times New Roman"/>
          <w:bCs/>
          <w:szCs w:val="28"/>
          <w:lang w:eastAsia="ru-RU"/>
        </w:rPr>
        <w:t>материально-техническ</w:t>
      </w:r>
      <w:r>
        <w:rPr>
          <w:rFonts w:eastAsia="Times New Roman"/>
          <w:bCs/>
          <w:szCs w:val="28"/>
          <w:lang w:eastAsia="ru-RU"/>
        </w:rPr>
        <w:t>ая</w:t>
      </w:r>
      <w:r w:rsidRPr="00740A4C">
        <w:rPr>
          <w:rFonts w:eastAsia="Times New Roman"/>
          <w:bCs/>
          <w:szCs w:val="28"/>
          <w:lang w:eastAsia="ru-RU"/>
        </w:rPr>
        <w:t xml:space="preserve"> баз</w:t>
      </w:r>
      <w:r>
        <w:rPr>
          <w:rFonts w:eastAsia="Times New Roman"/>
          <w:bCs/>
          <w:szCs w:val="28"/>
          <w:lang w:eastAsia="ru-RU"/>
        </w:rPr>
        <w:t>а</w:t>
      </w:r>
      <w:r w:rsidRPr="00740A4C">
        <w:rPr>
          <w:rFonts w:eastAsia="Times New Roman"/>
          <w:bCs/>
          <w:szCs w:val="28"/>
          <w:lang w:eastAsia="ru-RU"/>
        </w:rPr>
        <w:t>, складски</w:t>
      </w:r>
      <w:r>
        <w:rPr>
          <w:rFonts w:eastAsia="Times New Roman"/>
          <w:bCs/>
          <w:szCs w:val="28"/>
          <w:lang w:eastAsia="ru-RU"/>
        </w:rPr>
        <w:t>е</w:t>
      </w:r>
      <w:r w:rsidRPr="00740A4C">
        <w:rPr>
          <w:rFonts w:eastAsia="Times New Roman"/>
          <w:bCs/>
          <w:szCs w:val="28"/>
          <w:lang w:eastAsia="ru-RU"/>
        </w:rPr>
        <w:t xml:space="preserve"> помещени</w:t>
      </w:r>
      <w:r>
        <w:rPr>
          <w:rFonts w:eastAsia="Times New Roman"/>
          <w:bCs/>
          <w:szCs w:val="28"/>
          <w:lang w:eastAsia="ru-RU"/>
        </w:rPr>
        <w:t>я, транспортные средства.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i/>
          <w:szCs w:val="28"/>
        </w:rPr>
      </w:pPr>
      <w:r w:rsidRPr="00981E6A">
        <w:rPr>
          <w:i/>
          <w:szCs w:val="28"/>
        </w:rPr>
        <w:t>ТОО «</w:t>
      </w:r>
      <w:r w:rsidR="00EA0C8B">
        <w:rPr>
          <w:i/>
          <w:szCs w:val="28"/>
          <w:lang w:val="kk-KZ"/>
        </w:rPr>
        <w:t>Ч</w:t>
      </w:r>
      <w:r w:rsidRPr="00981E6A">
        <w:rPr>
          <w:i/>
          <w:szCs w:val="28"/>
        </w:rPr>
        <w:t xml:space="preserve">» 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Theme="minorEastAsia" w:cs="Times New Roman"/>
          <w:szCs w:val="28"/>
          <w:lang w:bidi="en-US"/>
        </w:rPr>
      </w:pPr>
      <w:r>
        <w:rPr>
          <w:rFonts w:cs="Times New Roman"/>
          <w:szCs w:val="28"/>
        </w:rPr>
        <w:t>Основной</w:t>
      </w:r>
      <w:r w:rsidRPr="003E38D0">
        <w:rPr>
          <w:rFonts w:cs="Times New Roman"/>
          <w:szCs w:val="28"/>
        </w:rPr>
        <w:t xml:space="preserve"> вид</w:t>
      </w:r>
      <w:r>
        <w:rPr>
          <w:rFonts w:cs="Times New Roman"/>
          <w:szCs w:val="28"/>
          <w:lang w:val="kk-KZ"/>
        </w:rPr>
        <w:t xml:space="preserve"> </w:t>
      </w:r>
      <w:r w:rsidRPr="003E38D0">
        <w:rPr>
          <w:rFonts w:cs="Times New Roman"/>
          <w:szCs w:val="28"/>
        </w:rPr>
        <w:t>деятельности:</w:t>
      </w:r>
      <w:r>
        <w:rPr>
          <w:rFonts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о</w:t>
      </w:r>
      <w:r w:rsidRPr="00042BC4">
        <w:rPr>
          <w:rFonts w:eastAsia="Times New Roman" w:cs="Times New Roman"/>
          <w:bCs/>
          <w:szCs w:val="28"/>
          <w:lang w:eastAsia="ru-RU"/>
        </w:rPr>
        <w:t>птовая торговля широким ассортиментом товаров без какой-либо конкретизации</w:t>
      </w:r>
      <w:r w:rsidRPr="00740A4C">
        <w:rPr>
          <w:rFonts w:eastAsiaTheme="minorEastAsia" w:cs="Times New Roman"/>
          <w:szCs w:val="28"/>
          <w:lang w:bidi="en-US"/>
        </w:rPr>
        <w:t>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740A4C">
        <w:rPr>
          <w:rFonts w:eastAsia="Times New Roman" w:cs="Times New Roman"/>
          <w:bCs/>
          <w:szCs w:val="28"/>
          <w:lang w:eastAsia="ru-RU"/>
        </w:rPr>
        <w:t>Коэффициент налоговой н</w:t>
      </w:r>
      <w:r>
        <w:rPr>
          <w:rFonts w:eastAsia="Times New Roman" w:cs="Times New Roman"/>
          <w:bCs/>
          <w:szCs w:val="28"/>
          <w:lang w:eastAsia="ru-RU"/>
        </w:rPr>
        <w:t>агрузки за 2019 год</w:t>
      </w:r>
      <w:r>
        <w:rPr>
          <w:rFonts w:eastAsia="Times New Roman" w:cs="Times New Roman"/>
          <w:bCs/>
          <w:szCs w:val="28"/>
          <w:lang w:val="kk-KZ" w:eastAsia="ru-RU"/>
        </w:rPr>
        <w:t xml:space="preserve"> составляет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val="ru-RU" w:eastAsia="ru-RU"/>
        </w:rPr>
        <w:t xml:space="preserve">- </w:t>
      </w:r>
      <w:r>
        <w:rPr>
          <w:rFonts w:eastAsia="Times New Roman" w:cs="Times New Roman"/>
          <w:bCs/>
          <w:szCs w:val="28"/>
          <w:lang w:eastAsia="ru-RU"/>
        </w:rPr>
        <w:t>0%</w:t>
      </w:r>
      <w:r w:rsidRPr="00740A4C">
        <w:rPr>
          <w:rFonts w:eastAsia="Times New Roman" w:cs="Times New Roman"/>
          <w:bCs/>
          <w:szCs w:val="28"/>
          <w:lang w:eastAsia="ru-RU"/>
        </w:rPr>
        <w:t>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/>
        </w:rPr>
      </w:pPr>
      <w:r w:rsidRPr="00AD46DC">
        <w:rPr>
          <w:rFonts w:cs="Times New Roman"/>
          <w:szCs w:val="28"/>
          <w:lang w:val="ru-RU"/>
        </w:rPr>
        <w:t xml:space="preserve">Категория по СУР – </w:t>
      </w:r>
      <w:r>
        <w:rPr>
          <w:rFonts w:cs="Times New Roman"/>
          <w:szCs w:val="28"/>
          <w:lang w:val="ru-RU"/>
        </w:rPr>
        <w:t>в</w:t>
      </w:r>
      <w:r w:rsidRPr="00042BC4">
        <w:rPr>
          <w:rFonts w:cs="Times New Roman"/>
          <w:szCs w:val="28"/>
          <w:lang w:val="ru-RU"/>
        </w:rPr>
        <w:t>ысокая степень риска</w:t>
      </w:r>
      <w:r w:rsidRPr="00AD46DC">
        <w:rPr>
          <w:rFonts w:cs="Times New Roman"/>
          <w:szCs w:val="28"/>
          <w:lang w:val="ru-RU"/>
        </w:rPr>
        <w:t>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/>
        </w:rPr>
      </w:pPr>
      <w:r w:rsidRPr="00AD46DC">
        <w:rPr>
          <w:rFonts w:cs="Times New Roman"/>
          <w:szCs w:val="28"/>
          <w:lang w:val="ru-RU"/>
        </w:rPr>
        <w:t>Решением Специализированного межрайонного экономич</w:t>
      </w:r>
      <w:r>
        <w:rPr>
          <w:rFonts w:cs="Times New Roman"/>
          <w:szCs w:val="28"/>
          <w:lang w:val="ru-RU"/>
        </w:rPr>
        <w:t xml:space="preserve">еского суда государственная </w:t>
      </w:r>
      <w:r w:rsidRPr="00AD46DC">
        <w:rPr>
          <w:rFonts w:cs="Times New Roman"/>
          <w:szCs w:val="28"/>
          <w:lang w:val="ru-RU"/>
        </w:rPr>
        <w:t>регистрация ТОО «</w:t>
      </w:r>
      <w:r w:rsidR="00EA0C8B">
        <w:rPr>
          <w:rFonts w:cs="Times New Roman"/>
          <w:szCs w:val="28"/>
          <w:lang w:val="ru-RU"/>
        </w:rPr>
        <w:t xml:space="preserve">Ч» от 05.12.2019г. </w:t>
      </w:r>
      <w:r w:rsidRPr="00AD46DC">
        <w:rPr>
          <w:rFonts w:cs="Times New Roman"/>
          <w:szCs w:val="28"/>
          <w:lang w:val="ru-RU"/>
        </w:rPr>
        <w:t>признана недействительной</w:t>
      </w:r>
      <w:r w:rsidR="00EA0C8B">
        <w:rPr>
          <w:rFonts w:cs="Times New Roman"/>
          <w:szCs w:val="28"/>
          <w:lang w:val="ru-RU"/>
        </w:rPr>
        <w:t xml:space="preserve"> (</w:t>
      </w:r>
      <w:r>
        <w:rPr>
          <w:rFonts w:cs="Times New Roman"/>
          <w:szCs w:val="28"/>
          <w:lang w:val="ru-RU"/>
        </w:rPr>
        <w:t xml:space="preserve">решение </w:t>
      </w:r>
      <w:r w:rsidRPr="00AD46DC">
        <w:rPr>
          <w:rFonts w:cs="Times New Roman"/>
          <w:szCs w:val="28"/>
          <w:lang w:val="ru-RU"/>
        </w:rPr>
        <w:t>вс</w:t>
      </w:r>
      <w:r>
        <w:rPr>
          <w:rFonts w:cs="Times New Roman"/>
          <w:szCs w:val="28"/>
          <w:lang w:val="ru-RU"/>
        </w:rPr>
        <w:t>тупило в законную силу</w:t>
      </w:r>
      <w:r w:rsidR="00EA0C8B">
        <w:rPr>
          <w:rFonts w:cs="Times New Roman"/>
          <w:szCs w:val="28"/>
          <w:lang w:val="ru-RU"/>
        </w:rPr>
        <w:t>)</w:t>
      </w:r>
      <w:r w:rsidRPr="00AD46DC">
        <w:rPr>
          <w:rFonts w:cs="Times New Roman"/>
          <w:szCs w:val="28"/>
          <w:lang w:val="ru-RU"/>
        </w:rPr>
        <w:t>.</w:t>
      </w:r>
    </w:p>
    <w:p w:rsidR="007120EF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В Решении СМЭС </w:t>
      </w:r>
      <w:r w:rsidRPr="00AD46DC">
        <w:rPr>
          <w:rFonts w:cs="Times New Roman"/>
          <w:szCs w:val="28"/>
          <w:lang w:val="ru-RU"/>
        </w:rPr>
        <w:t>указано, что</w:t>
      </w:r>
      <w:r>
        <w:rPr>
          <w:rFonts w:cs="Times New Roman"/>
          <w:szCs w:val="28"/>
          <w:lang w:val="ru-RU"/>
        </w:rPr>
        <w:t xml:space="preserve"> </w:t>
      </w:r>
      <w:r w:rsidRPr="00AD46DC">
        <w:rPr>
          <w:rFonts w:cs="Times New Roman"/>
          <w:szCs w:val="28"/>
          <w:lang w:val="ru-RU"/>
        </w:rPr>
        <w:t xml:space="preserve">в ходе налогового </w:t>
      </w:r>
      <w:proofErr w:type="spellStart"/>
      <w:r w:rsidRPr="00AD46DC">
        <w:rPr>
          <w:rFonts w:cs="Times New Roman"/>
          <w:szCs w:val="28"/>
          <w:lang w:val="ru-RU"/>
        </w:rPr>
        <w:t>обследоваения</w:t>
      </w:r>
      <w:proofErr w:type="spellEnd"/>
      <w:r w:rsidRPr="00AD46DC">
        <w:rPr>
          <w:rFonts w:cs="Times New Roman"/>
          <w:szCs w:val="28"/>
          <w:lang w:val="ru-RU"/>
        </w:rPr>
        <w:t xml:space="preserve">, проведенного Управлением государственных доходов </w:t>
      </w:r>
      <w:r>
        <w:rPr>
          <w:rFonts w:cs="Times New Roman"/>
          <w:szCs w:val="28"/>
          <w:lang w:val="ru-RU"/>
        </w:rPr>
        <w:t>от 20.08.2020</w:t>
      </w:r>
      <w:r w:rsidRPr="00AD46DC">
        <w:rPr>
          <w:rFonts w:cs="Times New Roman"/>
          <w:szCs w:val="28"/>
          <w:lang w:val="ru-RU"/>
        </w:rPr>
        <w:t>г.</w:t>
      </w:r>
      <w:r>
        <w:rPr>
          <w:rFonts w:cs="Times New Roman"/>
          <w:szCs w:val="28"/>
          <w:lang w:val="ru-RU"/>
        </w:rPr>
        <w:t xml:space="preserve">, 18.02.2021г. </w:t>
      </w:r>
      <w:r w:rsidRPr="00D23FE8">
        <w:rPr>
          <w:rFonts w:cs="Times New Roman"/>
          <w:szCs w:val="28"/>
          <w:lang w:val="ru-RU"/>
        </w:rPr>
        <w:t>ТОО</w:t>
      </w:r>
      <w:r>
        <w:rPr>
          <w:rFonts w:cs="Times New Roman"/>
          <w:szCs w:val="28"/>
          <w:lang w:val="ru-RU"/>
        </w:rPr>
        <w:t xml:space="preserve"> </w:t>
      </w:r>
      <w:r w:rsidRPr="00D23FE8">
        <w:rPr>
          <w:rFonts w:cs="Times New Roman"/>
          <w:szCs w:val="28"/>
          <w:lang w:val="ru-RU"/>
        </w:rPr>
        <w:t>«</w:t>
      </w:r>
      <w:r w:rsidR="00EA0C8B">
        <w:rPr>
          <w:rFonts w:cs="Times New Roman"/>
          <w:szCs w:val="28"/>
          <w:lang w:val="ru-RU"/>
        </w:rPr>
        <w:t>Ч</w:t>
      </w:r>
      <w:r w:rsidRPr="00D23FE8">
        <w:rPr>
          <w:rFonts w:cs="Times New Roman"/>
          <w:szCs w:val="28"/>
          <w:lang w:val="ru-RU"/>
        </w:rPr>
        <w:t>»</w:t>
      </w:r>
      <w:r>
        <w:rPr>
          <w:rFonts w:cs="Times New Roman"/>
          <w:szCs w:val="28"/>
          <w:lang w:val="ru-RU"/>
        </w:rPr>
        <w:t xml:space="preserve"> установлено </w:t>
      </w:r>
      <w:proofErr w:type="spellStart"/>
      <w:r>
        <w:rPr>
          <w:rFonts w:cs="Times New Roman"/>
          <w:szCs w:val="28"/>
          <w:lang w:val="ru-RU"/>
        </w:rPr>
        <w:t>отсутсвие</w:t>
      </w:r>
      <w:proofErr w:type="spellEnd"/>
      <w:r>
        <w:rPr>
          <w:rFonts w:cs="Times New Roman"/>
          <w:szCs w:val="28"/>
          <w:lang w:val="ru-RU"/>
        </w:rPr>
        <w:t xml:space="preserve"> по месту </w:t>
      </w:r>
      <w:proofErr w:type="spellStart"/>
      <w:r>
        <w:rPr>
          <w:rFonts w:cs="Times New Roman"/>
          <w:szCs w:val="28"/>
          <w:lang w:val="ru-RU"/>
        </w:rPr>
        <w:t>нахождеия</w:t>
      </w:r>
      <w:proofErr w:type="spellEnd"/>
      <w:r>
        <w:rPr>
          <w:rFonts w:cs="Times New Roman"/>
          <w:szCs w:val="28"/>
          <w:lang w:val="ru-RU"/>
        </w:rPr>
        <w:t>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Также в Решении СМЭС </w:t>
      </w:r>
      <w:r w:rsidRPr="00AD46DC">
        <w:rPr>
          <w:rFonts w:cs="Times New Roman"/>
          <w:szCs w:val="28"/>
          <w:lang w:val="ru-RU"/>
        </w:rPr>
        <w:t>указано, что ТОО «</w:t>
      </w:r>
      <w:r w:rsidR="00EA0C8B">
        <w:rPr>
          <w:rFonts w:cs="Times New Roman"/>
          <w:szCs w:val="28"/>
          <w:lang w:val="ru-RU"/>
        </w:rPr>
        <w:t>Ч</w:t>
      </w:r>
      <w:r w:rsidRPr="00AD46DC">
        <w:rPr>
          <w:rFonts w:cs="Times New Roman"/>
          <w:szCs w:val="28"/>
          <w:lang w:val="ru-RU"/>
        </w:rPr>
        <w:t>» не осуществляло финансово-хозяйственную деятельность и что ТОО «</w:t>
      </w:r>
      <w:r w:rsidR="00EA0C8B">
        <w:rPr>
          <w:rFonts w:cs="Times New Roman"/>
          <w:szCs w:val="28"/>
          <w:lang w:val="ru-RU"/>
        </w:rPr>
        <w:t>Ч</w:t>
      </w:r>
      <w:r w:rsidRPr="00AD46DC">
        <w:rPr>
          <w:rFonts w:cs="Times New Roman"/>
          <w:szCs w:val="28"/>
          <w:lang w:val="ru-RU"/>
        </w:rPr>
        <w:t>» создано без намерения осуществлять предпринимательскую деятельность и с целью уклонения от уплаты налогов.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cs="Times New Roman"/>
          <w:szCs w:val="28"/>
          <w:lang w:val="ru-RU"/>
        </w:rPr>
      </w:pPr>
      <w:r w:rsidRPr="00AD46DC">
        <w:rPr>
          <w:rFonts w:cs="Times New Roman"/>
          <w:szCs w:val="28"/>
          <w:lang w:val="ru-RU"/>
        </w:rPr>
        <w:t>При этом</w:t>
      </w:r>
      <w:r>
        <w:rPr>
          <w:rFonts w:cs="Times New Roman"/>
          <w:szCs w:val="28"/>
          <w:lang w:val="ru-RU"/>
        </w:rPr>
        <w:t>,</w:t>
      </w:r>
      <w:r w:rsidRPr="00AD46DC">
        <w:rPr>
          <w:rFonts w:cs="Times New Roman"/>
          <w:szCs w:val="28"/>
          <w:lang w:val="ru-RU"/>
        </w:rPr>
        <w:t xml:space="preserve"> необходимо отметить, что в соответствии с частью 2 статьи 21 Гражданско-процессуального кодекса Республики Казахстан вступившие в законную силу судебные решения, определения, постановления и приказы, а также законные распоряжения, требования, поручения, вызовы и другие обращения судов и судей обязательны для всех без исключения государственных органов, органов местного самоуправления, общественных объединений, других юридических лиц, должностных лиц и граждан и подлежат неукоснительному исполнению на всей территории Республики Казахстан.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/>
          <w:szCs w:val="28"/>
          <w:lang w:val="kk-KZ" w:eastAsia="ru-RU"/>
        </w:rPr>
      </w:pPr>
      <w:r>
        <w:rPr>
          <w:rFonts w:cs="Times New Roman"/>
          <w:szCs w:val="28"/>
          <w:lang w:val="ru-RU"/>
        </w:rPr>
        <w:t xml:space="preserve">Кроме того, в ходе процедуры банкротства </w:t>
      </w:r>
      <w:r w:rsidRPr="00B5016E">
        <w:rPr>
          <w:rFonts w:eastAsia="Times New Roman"/>
          <w:szCs w:val="28"/>
          <w:lang w:eastAsia="ru-RU"/>
        </w:rPr>
        <w:t>ТОО «</w:t>
      </w:r>
      <w:r w:rsidRPr="008738FD">
        <w:rPr>
          <w:rFonts w:eastAsia="Times New Roman" w:cs="Times New Roman"/>
          <w:szCs w:val="28"/>
        </w:rPr>
        <w:t>А</w:t>
      </w:r>
      <w:r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val="kk-KZ" w:eastAsia="ru-RU"/>
        </w:rPr>
        <w:t xml:space="preserve"> Департаментом госудаственных доходов составлено заключение о наличии признаков преднамеренного банкротства, приводящего к неплатежеспособности должника.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>По результатам анализа финансово-хозяйственной деятельности должника установлены следующие факты, свидетельствующие о наличии признаков преднамеренного банкротства и действий, повлекщих неплатежеспособность должника на сумму ущерба 527 637,8 тыс.тенге а именно: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eastAsia="Times New Roman"/>
          <w:szCs w:val="28"/>
          <w:lang w:val="kk-KZ" w:eastAsia="ru-RU"/>
        </w:rPr>
      </w:pPr>
      <w:r w:rsidRPr="003767A2">
        <w:rPr>
          <w:rFonts w:eastAsia="Times New Roman"/>
          <w:szCs w:val="28"/>
          <w:lang w:val="kk-KZ" w:eastAsia="ru-RU"/>
        </w:rPr>
        <w:t>-</w:t>
      </w:r>
      <w:r>
        <w:rPr>
          <w:rFonts w:eastAsia="Times New Roman"/>
          <w:szCs w:val="28"/>
          <w:lang w:val="kk-KZ" w:eastAsia="ru-RU"/>
        </w:rPr>
        <w:t xml:space="preserve"> </w:t>
      </w:r>
      <w:r w:rsidRPr="003767A2">
        <w:rPr>
          <w:rFonts w:eastAsia="Times New Roman"/>
          <w:szCs w:val="28"/>
          <w:lang w:val="kk-KZ" w:eastAsia="ru-RU"/>
        </w:rPr>
        <w:t>вывод активов в виде денежных средств в размере 30 066,8 тыс.тенге путем перечисления средств на банковские счета контрагентов;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eastAsia="Times New Roman"/>
          <w:szCs w:val="28"/>
          <w:lang w:val="kk-KZ" w:eastAsia="ru-RU"/>
        </w:rPr>
      </w:pPr>
      <w:r>
        <w:rPr>
          <w:rFonts w:eastAsia="Times New Roman"/>
          <w:szCs w:val="28"/>
          <w:lang w:val="kk-KZ" w:eastAsia="ru-RU"/>
        </w:rPr>
        <w:t xml:space="preserve">- </w:t>
      </w:r>
      <w:r w:rsidRPr="003767A2">
        <w:rPr>
          <w:rFonts w:eastAsia="Times New Roman"/>
          <w:szCs w:val="28"/>
          <w:lang w:val="kk-KZ" w:eastAsia="ru-RU"/>
        </w:rPr>
        <w:t>вывод активов в виде наличных денежных средств в размере 202 786,1 тыс.тенге;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cs="Times New Roman"/>
          <w:szCs w:val="28"/>
          <w:lang w:val="ru-RU"/>
        </w:rPr>
      </w:pPr>
      <w:r>
        <w:rPr>
          <w:rFonts w:eastAsia="Times New Roman"/>
          <w:szCs w:val="28"/>
          <w:lang w:val="kk-KZ" w:eastAsia="ru-RU"/>
        </w:rPr>
        <w:t xml:space="preserve">- </w:t>
      </w:r>
      <w:r w:rsidRPr="003767A2">
        <w:rPr>
          <w:rFonts w:eastAsia="Times New Roman"/>
          <w:szCs w:val="28"/>
          <w:lang w:val="kk-KZ" w:eastAsia="ru-RU"/>
        </w:rPr>
        <w:t xml:space="preserve">наличие взаиморасчета с лицом </w:t>
      </w:r>
      <w:r w:rsidRPr="003767A2">
        <w:rPr>
          <w:rFonts w:cs="Times New Roman"/>
          <w:szCs w:val="28"/>
          <w:lang w:val="ru-RU"/>
        </w:rPr>
        <w:t>ТОО «</w:t>
      </w:r>
      <w:r w:rsidR="00EA0C8B">
        <w:rPr>
          <w:rFonts w:cs="Times New Roman"/>
          <w:szCs w:val="28"/>
          <w:lang w:val="ru-RU"/>
        </w:rPr>
        <w:t>Ч</w:t>
      </w:r>
      <w:r w:rsidRPr="003767A2">
        <w:rPr>
          <w:rFonts w:cs="Times New Roman"/>
          <w:szCs w:val="28"/>
          <w:lang w:val="ru-RU"/>
        </w:rPr>
        <w:t>»</w:t>
      </w:r>
      <w:r>
        <w:rPr>
          <w:rFonts w:cs="Times New Roman"/>
          <w:szCs w:val="28"/>
          <w:lang w:val="ru-RU"/>
        </w:rPr>
        <w:t xml:space="preserve">, государственная </w:t>
      </w:r>
      <w:r w:rsidRPr="00AD46DC">
        <w:rPr>
          <w:rFonts w:cs="Times New Roman"/>
          <w:szCs w:val="28"/>
          <w:lang w:val="ru-RU"/>
        </w:rPr>
        <w:t>регистрация</w:t>
      </w:r>
      <w:r w:rsidRPr="003767A2">
        <w:rPr>
          <w:rFonts w:eastAsia="Times New Roman"/>
          <w:szCs w:val="28"/>
          <w:lang w:val="kk-KZ" w:eastAsia="ru-RU"/>
        </w:rPr>
        <w:t xml:space="preserve"> </w:t>
      </w:r>
      <w:r>
        <w:rPr>
          <w:rFonts w:eastAsia="Times New Roman"/>
          <w:szCs w:val="28"/>
          <w:lang w:val="kk-KZ" w:eastAsia="ru-RU"/>
        </w:rPr>
        <w:t xml:space="preserve">которого </w:t>
      </w:r>
      <w:r w:rsidRPr="000E10F3">
        <w:rPr>
          <w:rFonts w:eastAsia="Times New Roman"/>
          <w:szCs w:val="28"/>
          <w:lang w:val="kk-KZ" w:eastAsia="ru-RU"/>
        </w:rPr>
        <w:t>признана недействительной</w:t>
      </w:r>
      <w:r>
        <w:rPr>
          <w:rFonts w:eastAsia="Times New Roman"/>
          <w:szCs w:val="28"/>
          <w:lang w:val="kk-KZ" w:eastAsia="ru-RU"/>
        </w:rPr>
        <w:t xml:space="preserve"> </w:t>
      </w:r>
      <w:r w:rsidRPr="003767A2">
        <w:rPr>
          <w:rFonts w:cs="Times New Roman"/>
          <w:szCs w:val="28"/>
          <w:lang w:val="ru-RU"/>
        </w:rPr>
        <w:t xml:space="preserve">на общую сумму 38 602,4 </w:t>
      </w:r>
      <w:proofErr w:type="spellStart"/>
      <w:r w:rsidRPr="003767A2">
        <w:rPr>
          <w:rFonts w:cs="Times New Roman"/>
          <w:szCs w:val="28"/>
          <w:lang w:val="ru-RU"/>
        </w:rPr>
        <w:t>тыс.тенге</w:t>
      </w:r>
      <w:proofErr w:type="spellEnd"/>
      <w:r w:rsidRPr="003767A2">
        <w:rPr>
          <w:rFonts w:cs="Times New Roman"/>
          <w:szCs w:val="28"/>
          <w:lang w:val="ru-RU"/>
        </w:rPr>
        <w:t xml:space="preserve">, в том </w:t>
      </w:r>
      <w:r w:rsidRPr="003767A2">
        <w:rPr>
          <w:rFonts w:cs="Times New Roman"/>
          <w:szCs w:val="28"/>
          <w:lang w:val="ru-RU"/>
        </w:rPr>
        <w:lastRenderedPageBreak/>
        <w:t xml:space="preserve">числе НДС 4 136,0 </w:t>
      </w:r>
      <w:proofErr w:type="spellStart"/>
      <w:r w:rsidRPr="003767A2">
        <w:rPr>
          <w:rFonts w:cs="Times New Roman"/>
          <w:szCs w:val="28"/>
          <w:lang w:val="ru-RU"/>
        </w:rPr>
        <w:t>тыс.тенге</w:t>
      </w:r>
      <w:proofErr w:type="spellEnd"/>
      <w:r w:rsidRPr="003767A2">
        <w:rPr>
          <w:rFonts w:cs="Times New Roman"/>
          <w:szCs w:val="28"/>
          <w:lang w:val="ru-RU"/>
        </w:rPr>
        <w:t>;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ru-RU"/>
        </w:rPr>
        <w:t xml:space="preserve">- </w:t>
      </w:r>
      <w:r w:rsidRPr="003767A2">
        <w:rPr>
          <w:rFonts w:cs="Times New Roman"/>
          <w:szCs w:val="28"/>
          <w:lang w:val="kk-KZ"/>
        </w:rPr>
        <w:t>наличие неисполненных уведомлений о нарушениях, выявленных по результатам камерального контроля.</w:t>
      </w:r>
    </w:p>
    <w:p w:rsidR="007120EF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5016E">
        <w:rPr>
          <w:rFonts w:eastAsia="Times New Roman"/>
          <w:szCs w:val="28"/>
          <w:lang w:eastAsia="ru-RU"/>
        </w:rPr>
        <w:t>Учитывая вышеизложенное, документы по взаиморасчетам Товарищества с ТОО «</w:t>
      </w:r>
      <w:r w:rsidR="00EA0C8B">
        <w:rPr>
          <w:rFonts w:eastAsia="Times New Roman" w:cs="Times New Roman"/>
          <w:szCs w:val="28"/>
          <w:lang w:val="kk-KZ"/>
        </w:rPr>
        <w:t>А</w:t>
      </w:r>
      <w:r>
        <w:rPr>
          <w:rFonts w:eastAsia="Times New Roman"/>
          <w:szCs w:val="28"/>
          <w:lang w:eastAsia="ru-RU"/>
        </w:rPr>
        <w:t>»</w:t>
      </w:r>
      <w:r w:rsidRPr="00B5016E">
        <w:rPr>
          <w:rFonts w:eastAsia="Times New Roman"/>
          <w:szCs w:val="28"/>
          <w:lang w:eastAsia="ru-RU"/>
        </w:rPr>
        <w:t xml:space="preserve"> не могут достоверно свидетельствовать о факте совершения операций и обеспечить адекватное отражение данных </w:t>
      </w:r>
      <w:r>
        <w:rPr>
          <w:rFonts w:eastAsia="Times New Roman"/>
          <w:szCs w:val="28"/>
          <w:lang w:eastAsia="ru-RU"/>
        </w:rPr>
        <w:t>операций в бухгалтерском учете</w:t>
      </w:r>
      <w:r w:rsidRPr="00B5016E">
        <w:rPr>
          <w:rFonts w:eastAsia="Times New Roman"/>
          <w:szCs w:val="28"/>
          <w:lang w:eastAsia="ru-RU"/>
        </w:rPr>
        <w:t>, соответственно являться основанием для отнесения расходов на вычеты и НДС в зачет в соответствии с положениями налогового законодательства Республики Казахстан.</w:t>
      </w:r>
    </w:p>
    <w:p w:rsidR="00EA0C8B" w:rsidRDefault="007120EF" w:rsidP="00EA0C8B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Таким образом, исключение </w:t>
      </w:r>
      <w:r w:rsidRPr="00516497">
        <w:rPr>
          <w:rFonts w:eastAsia="Times New Roman" w:cs="Times New Roman"/>
          <w:bCs/>
          <w:szCs w:val="28"/>
          <w:lang w:eastAsia="ru-RU"/>
        </w:rPr>
        <w:t xml:space="preserve">НДС из зачета по взаиморасчетам с </w:t>
      </w:r>
      <w:r>
        <w:rPr>
          <w:rFonts w:eastAsia="Times New Roman" w:cs="Times New Roman"/>
          <w:bCs/>
          <w:szCs w:val="28"/>
          <w:lang w:eastAsia="ru-RU"/>
        </w:rPr>
        <w:t xml:space="preserve">ТОО </w:t>
      </w:r>
      <w:r w:rsidRPr="00654B17">
        <w:rPr>
          <w:rFonts w:eastAsia="Times New Roman" w:cs="Times New Roman"/>
          <w:bCs/>
          <w:szCs w:val="28"/>
          <w:lang w:eastAsia="ru-RU"/>
        </w:rPr>
        <w:t>«</w:t>
      </w:r>
      <w:r w:rsidRPr="008738FD">
        <w:rPr>
          <w:rFonts w:eastAsia="Times New Roman" w:cs="Times New Roman"/>
          <w:color w:val="000000"/>
          <w:szCs w:val="28"/>
          <w:lang w:eastAsia="ru-RU"/>
        </w:rPr>
        <w:t>А</w:t>
      </w:r>
      <w:r w:rsidRPr="00654B17">
        <w:rPr>
          <w:rFonts w:eastAsia="Times New Roman" w:cs="Times New Roman"/>
          <w:bCs/>
          <w:szCs w:val="28"/>
          <w:lang w:eastAsia="ru-RU"/>
        </w:rPr>
        <w:t>»</w:t>
      </w:r>
      <w:r w:rsidRPr="00516497">
        <w:rPr>
          <w:rFonts w:eastAsia="Times New Roman" w:cs="Times New Roman"/>
          <w:bCs/>
          <w:szCs w:val="28"/>
          <w:lang w:eastAsia="ru-RU"/>
        </w:rPr>
        <w:t xml:space="preserve"> и соответствующее начисление </w:t>
      </w:r>
      <w:r w:rsidRPr="00DA5568">
        <w:rPr>
          <w:rFonts w:eastAsia="Times New Roman" w:cs="Times New Roman"/>
          <w:bCs/>
          <w:szCs w:val="28"/>
          <w:lang w:eastAsia="ru-RU"/>
        </w:rPr>
        <w:t>НДС по результатам налоговой проверки являются обоснованными.</w:t>
      </w:r>
    </w:p>
    <w:p w:rsidR="007120EF" w:rsidRDefault="007120EF" w:rsidP="007120EF">
      <w:pPr>
        <w:pStyle w:val="a9"/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7120EF">
        <w:rPr>
          <w:rFonts w:eastAsia="Times New Roman" w:cs="Times New Roman"/>
          <w:bCs/>
          <w:szCs w:val="28"/>
          <w:lang w:eastAsia="ru-RU"/>
        </w:rPr>
        <w:t>По результатам заседания Апелляционной комиссии, принято решение – отменить обжалуемое уведомление о результатах проверки Департамента государственных доходов без изменения, а жалобу без удовлетворения.</w:t>
      </w:r>
    </w:p>
    <w:sectPr w:rsidR="007120EF" w:rsidSect="008D02BE">
      <w:headerReference w:type="default" r:id="rId6"/>
      <w:pgSz w:w="11906" w:h="16838"/>
      <w:pgMar w:top="127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6F" w:rsidRDefault="00E57F6F">
      <w:pPr>
        <w:spacing w:after="0" w:line="240" w:lineRule="auto"/>
      </w:pPr>
      <w:r>
        <w:separator/>
      </w:r>
    </w:p>
  </w:endnote>
  <w:endnote w:type="continuationSeparator" w:id="0">
    <w:p w:rsidR="00E57F6F" w:rsidRDefault="00E5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6F" w:rsidRDefault="00E57F6F">
      <w:pPr>
        <w:spacing w:after="0" w:line="240" w:lineRule="auto"/>
      </w:pPr>
      <w:r>
        <w:separator/>
      </w:r>
    </w:p>
  </w:footnote>
  <w:footnote w:type="continuationSeparator" w:id="0">
    <w:p w:rsidR="00E57F6F" w:rsidRDefault="00E5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744195"/>
      <w:docPartObj>
        <w:docPartGallery w:val="Page Numbers (Top of Page)"/>
        <w:docPartUnique/>
      </w:docPartObj>
    </w:sdtPr>
    <w:sdtEndPr/>
    <w:sdtContent>
      <w:p w:rsidR="00ED3ED4" w:rsidRDefault="00C12D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58E">
          <w:rPr>
            <w:noProof/>
          </w:rPr>
          <w:t>2</w:t>
        </w:r>
        <w:r>
          <w:fldChar w:fldCharType="end"/>
        </w:r>
      </w:p>
    </w:sdtContent>
  </w:sdt>
  <w:p w:rsidR="00ED3ED4" w:rsidRDefault="00E57F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76"/>
    <w:rsid w:val="00052E45"/>
    <w:rsid w:val="00065D39"/>
    <w:rsid w:val="000974D5"/>
    <w:rsid w:val="002C710D"/>
    <w:rsid w:val="002D4457"/>
    <w:rsid w:val="0031626A"/>
    <w:rsid w:val="00381B01"/>
    <w:rsid w:val="003E2D7B"/>
    <w:rsid w:val="004A199E"/>
    <w:rsid w:val="004A7548"/>
    <w:rsid w:val="004B012A"/>
    <w:rsid w:val="005711F1"/>
    <w:rsid w:val="005850E3"/>
    <w:rsid w:val="00591A45"/>
    <w:rsid w:val="00700316"/>
    <w:rsid w:val="007120EF"/>
    <w:rsid w:val="007409B3"/>
    <w:rsid w:val="007A0D45"/>
    <w:rsid w:val="007A647C"/>
    <w:rsid w:val="00811A18"/>
    <w:rsid w:val="008A3663"/>
    <w:rsid w:val="008D02BE"/>
    <w:rsid w:val="008D7FEC"/>
    <w:rsid w:val="008F6440"/>
    <w:rsid w:val="009137C5"/>
    <w:rsid w:val="009559D5"/>
    <w:rsid w:val="00A1716F"/>
    <w:rsid w:val="00B4207D"/>
    <w:rsid w:val="00C12D62"/>
    <w:rsid w:val="00CB12F8"/>
    <w:rsid w:val="00CE1376"/>
    <w:rsid w:val="00D1188D"/>
    <w:rsid w:val="00D62445"/>
    <w:rsid w:val="00D641CB"/>
    <w:rsid w:val="00E55CE5"/>
    <w:rsid w:val="00E57F6F"/>
    <w:rsid w:val="00EA0C8B"/>
    <w:rsid w:val="00EF655E"/>
    <w:rsid w:val="00F022E6"/>
    <w:rsid w:val="00F267D4"/>
    <w:rsid w:val="00F841FA"/>
    <w:rsid w:val="00F9758E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D1A3-EEB5-43D5-B120-77CBEFE6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D62"/>
    <w:rPr>
      <w:color w:val="000080"/>
      <w:u w:val="single"/>
    </w:rPr>
  </w:style>
  <w:style w:type="paragraph" w:styleId="a4">
    <w:name w:val="No Spacing"/>
    <w:aliases w:val="мелкий,Без интервала1,мой рабочий,No Spacing,Обя,норма,Айгерим,свой,No Spacing1,14 TNR,МОЙ СТИЛЬ,Без интервала11,No Spacing_0,Без интеБез интервала,No SpaciБез интервала14,Без интервала2,Елжан,Без интервала111,No Spacing11,Без интерваль"/>
    <w:link w:val="a5"/>
    <w:uiPriority w:val="1"/>
    <w:qFormat/>
    <w:rsid w:val="00C12D62"/>
    <w:pPr>
      <w:spacing w:after="0" w:line="240" w:lineRule="auto"/>
    </w:pPr>
  </w:style>
  <w:style w:type="character" w:customStyle="1" w:styleId="a5">
    <w:name w:val="Без интервала Знак"/>
    <w:aliases w:val="мелкий Знак,Без интервала1 Знак,мой рабочий Знак,No Spacing Знак,Обя Знак,норма Знак,Айгерим Знак,свой Знак,No Spacing1 Знак,14 TNR Знак,МОЙ СТИЛЬ Знак,Без интервала11 Знак,No Spacing_0 Знак,Без интеБез интервала Знак,Елжан Знак"/>
    <w:link w:val="a4"/>
    <w:uiPriority w:val="1"/>
    <w:qFormat/>
    <w:rsid w:val="00C12D62"/>
  </w:style>
  <w:style w:type="paragraph" w:styleId="a6">
    <w:name w:val="header"/>
    <w:basedOn w:val="a"/>
    <w:link w:val="a7"/>
    <w:uiPriority w:val="99"/>
    <w:unhideWhenUsed/>
    <w:rsid w:val="00C1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D62"/>
  </w:style>
  <w:style w:type="character" w:customStyle="1" w:styleId="a8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9"/>
    <w:qFormat/>
    <w:locked/>
    <w:rsid w:val="00C12D62"/>
    <w:rPr>
      <w:rFonts w:ascii="Times New Roman" w:hAnsi="Times New Roman"/>
      <w:sz w:val="28"/>
      <w:szCs w:val="24"/>
      <w:lang w:val="x-none" w:eastAsia="x-none"/>
    </w:rPr>
  </w:style>
  <w:style w:type="paragraph" w:styleId="a9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"/>
    <w:link w:val="a8"/>
    <w:unhideWhenUsed/>
    <w:qFormat/>
    <w:rsid w:val="00C12D62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7120EF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Ақарыс Айтмағанбетов Арыстанбекұлы</dc:creator>
  <cp:keywords/>
  <dc:description/>
  <cp:lastModifiedBy>Кудайбергенова Рыскелди</cp:lastModifiedBy>
  <cp:revision>8</cp:revision>
  <dcterms:created xsi:type="dcterms:W3CDTF">2025-01-10T06:11:00Z</dcterms:created>
  <dcterms:modified xsi:type="dcterms:W3CDTF">2025-04-23T04:54:00Z</dcterms:modified>
</cp:coreProperties>
</file>