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7EB4" w14:textId="7EE9D896" w:rsidR="000B369F" w:rsidRPr="00A9750A" w:rsidRDefault="000B369F" w:rsidP="000B369F">
      <w:pPr>
        <w:pStyle w:val="a4"/>
        <w:ind w:firstLine="709"/>
        <w:jc w:val="both"/>
        <w:rPr>
          <w:rFonts w:ascii="Times New Roman" w:hAnsi="Times New Roman"/>
          <w:i/>
          <w:iCs/>
          <w:sz w:val="24"/>
          <w:szCs w:val="24"/>
        </w:rPr>
      </w:pPr>
      <w:r w:rsidRPr="00A9750A">
        <w:rPr>
          <w:rFonts w:ascii="Times New Roman" w:hAnsi="Times New Roman"/>
          <w:i/>
          <w:iCs/>
          <w:sz w:val="24"/>
          <w:szCs w:val="24"/>
        </w:rPr>
        <w:t>Таможенные споры</w:t>
      </w:r>
    </w:p>
    <w:p w14:paraId="7F7AADC2" w14:textId="0320092D" w:rsidR="000B369F" w:rsidRPr="00A9750A" w:rsidRDefault="000B369F" w:rsidP="000B369F">
      <w:pPr>
        <w:pStyle w:val="a4"/>
        <w:ind w:firstLine="709"/>
        <w:jc w:val="both"/>
        <w:rPr>
          <w:rFonts w:ascii="Times New Roman" w:hAnsi="Times New Roman"/>
          <w:i/>
          <w:iCs/>
          <w:sz w:val="24"/>
          <w:szCs w:val="24"/>
        </w:rPr>
      </w:pPr>
      <w:r w:rsidRPr="00A9750A">
        <w:rPr>
          <w:rFonts w:ascii="Times New Roman" w:hAnsi="Times New Roman"/>
          <w:i/>
          <w:iCs/>
          <w:sz w:val="24"/>
          <w:szCs w:val="24"/>
        </w:rPr>
        <w:t>Юридическое лицо</w:t>
      </w:r>
    </w:p>
    <w:p w14:paraId="2068DABF" w14:textId="56F00107" w:rsidR="000B369F" w:rsidRDefault="000B369F" w:rsidP="000B369F">
      <w:pPr>
        <w:pStyle w:val="a4"/>
        <w:ind w:firstLine="709"/>
        <w:jc w:val="both"/>
        <w:rPr>
          <w:rFonts w:ascii="Times New Roman" w:hAnsi="Times New Roman"/>
          <w:i/>
          <w:iCs/>
          <w:sz w:val="24"/>
          <w:szCs w:val="24"/>
        </w:rPr>
      </w:pPr>
      <w:r>
        <w:rPr>
          <w:rFonts w:ascii="Times New Roman" w:hAnsi="Times New Roman"/>
          <w:i/>
          <w:iCs/>
          <w:sz w:val="24"/>
          <w:szCs w:val="24"/>
        </w:rPr>
        <w:t>Занижение таможенной стоимости</w:t>
      </w:r>
    </w:p>
    <w:p w14:paraId="4F0A0C3C" w14:textId="04F1A16F" w:rsidR="000B369F" w:rsidRPr="00A9750A" w:rsidRDefault="000B369F" w:rsidP="000B369F">
      <w:pPr>
        <w:pStyle w:val="a4"/>
        <w:ind w:firstLine="709"/>
        <w:jc w:val="both"/>
        <w:rPr>
          <w:rFonts w:ascii="Times New Roman" w:hAnsi="Times New Roman"/>
          <w:i/>
          <w:iCs/>
          <w:sz w:val="24"/>
          <w:szCs w:val="24"/>
        </w:rPr>
      </w:pPr>
      <w:r>
        <w:rPr>
          <w:rFonts w:ascii="Times New Roman" w:hAnsi="Times New Roman"/>
          <w:i/>
          <w:iCs/>
          <w:sz w:val="24"/>
          <w:szCs w:val="24"/>
        </w:rPr>
        <w:t>Классификация товаров</w:t>
      </w:r>
    </w:p>
    <w:p w14:paraId="719CA12F" w14:textId="77777777" w:rsidR="000B369F" w:rsidRDefault="000B369F" w:rsidP="000B369F">
      <w:pPr>
        <w:pStyle w:val="a4"/>
        <w:ind w:firstLine="709"/>
        <w:jc w:val="both"/>
        <w:rPr>
          <w:rFonts w:ascii="Times New Roman" w:eastAsia="Times New Roman" w:hAnsi="Times New Roman"/>
          <w:sz w:val="28"/>
          <w:szCs w:val="28"/>
          <w:lang w:val="kk-KZ"/>
        </w:rPr>
      </w:pPr>
    </w:p>
    <w:p w14:paraId="20E07313" w14:textId="7F402C93" w:rsidR="000B369F" w:rsidRDefault="000B369F" w:rsidP="000B369F">
      <w:pPr>
        <w:pStyle w:val="a4"/>
        <w:ind w:firstLine="709"/>
        <w:jc w:val="both"/>
        <w:rPr>
          <w:rFonts w:ascii="Times New Roman" w:hAnsi="Times New Roman"/>
          <w:sz w:val="28"/>
          <w:szCs w:val="28"/>
        </w:rPr>
      </w:pPr>
      <w:r w:rsidRPr="00D42CA2">
        <w:rPr>
          <w:rFonts w:ascii="Times New Roman" w:hAnsi="Times New Roman"/>
          <w:sz w:val="28"/>
          <w:szCs w:val="28"/>
        </w:rPr>
        <w:t>М</w:t>
      </w:r>
      <w:bookmarkStart w:id="0" w:name="_GoBack"/>
      <w:bookmarkEnd w:id="0"/>
      <w:r w:rsidRPr="00D42CA2">
        <w:rPr>
          <w:rFonts w:ascii="Times New Roman" w:hAnsi="Times New Roman"/>
          <w:sz w:val="28"/>
          <w:szCs w:val="28"/>
        </w:rPr>
        <w:t xml:space="preserve">инистерством финансов Республики Казахстан </w:t>
      </w:r>
      <w:r w:rsidRPr="00D42CA2">
        <w:rPr>
          <w:rFonts w:ascii="Times New Roman" w:hAnsi="Times New Roman"/>
          <w:i/>
          <w:iCs/>
          <w:sz w:val="24"/>
          <w:szCs w:val="24"/>
        </w:rPr>
        <w:t>(далее – уполномоченный орган)</w:t>
      </w:r>
      <w:r w:rsidRPr="00D42CA2">
        <w:rPr>
          <w:rFonts w:ascii="Times New Roman" w:hAnsi="Times New Roman"/>
          <w:sz w:val="28"/>
          <w:szCs w:val="28"/>
        </w:rPr>
        <w:t xml:space="preserve"> получена жалоба от </w:t>
      </w:r>
      <w:r>
        <w:rPr>
          <w:rFonts w:ascii="Times New Roman" w:hAnsi="Times New Roman"/>
          <w:sz w:val="28"/>
          <w:szCs w:val="28"/>
        </w:rPr>
        <w:t>Компании</w:t>
      </w:r>
      <w:r w:rsidRPr="00D42CA2">
        <w:rPr>
          <w:rFonts w:ascii="Times New Roman" w:hAnsi="Times New Roman"/>
          <w:sz w:val="28"/>
          <w:szCs w:val="28"/>
        </w:rPr>
        <w:t xml:space="preserve"> «</w:t>
      </w:r>
      <w:r>
        <w:rPr>
          <w:rFonts w:ascii="Times New Roman" w:hAnsi="Times New Roman"/>
          <w:sz w:val="28"/>
          <w:szCs w:val="28"/>
          <w:lang w:val="en-US"/>
        </w:rPr>
        <w:t>R</w:t>
      </w:r>
      <w:r w:rsidRPr="00D42CA2">
        <w:rPr>
          <w:rFonts w:ascii="Times New Roman" w:hAnsi="Times New Roman"/>
          <w:sz w:val="28"/>
          <w:szCs w:val="28"/>
        </w:rPr>
        <w:t xml:space="preserve">» на уведомление о результатах проверки </w:t>
      </w:r>
      <w:bookmarkStart w:id="1" w:name="_Hlk131589736"/>
      <w:r w:rsidRPr="00D42CA2">
        <w:rPr>
          <w:rFonts w:ascii="Times New Roman" w:hAnsi="Times New Roman"/>
          <w:sz w:val="28"/>
          <w:szCs w:val="28"/>
        </w:rPr>
        <w:t xml:space="preserve">территориального </w:t>
      </w:r>
      <w:bookmarkEnd w:id="1"/>
      <w:r w:rsidRPr="00D42CA2">
        <w:rPr>
          <w:rFonts w:ascii="Times New Roman" w:hAnsi="Times New Roman"/>
          <w:sz w:val="28"/>
          <w:szCs w:val="28"/>
        </w:rPr>
        <w:t xml:space="preserve">Департамента государственных доходов </w:t>
      </w:r>
      <w:r w:rsidRPr="00D42CA2">
        <w:rPr>
          <w:rFonts w:ascii="Times New Roman" w:hAnsi="Times New Roman"/>
          <w:i/>
          <w:iCs/>
          <w:sz w:val="24"/>
          <w:szCs w:val="24"/>
        </w:rPr>
        <w:t>(далее – таможенный орган)</w:t>
      </w:r>
      <w:r w:rsidRPr="00D42CA2">
        <w:rPr>
          <w:rFonts w:ascii="Times New Roman" w:hAnsi="Times New Roman"/>
          <w:sz w:val="28"/>
          <w:szCs w:val="28"/>
        </w:rPr>
        <w:t xml:space="preserve"> о начислении </w:t>
      </w:r>
      <w:r>
        <w:rPr>
          <w:rFonts w:ascii="Times New Roman" w:hAnsi="Times New Roman"/>
          <w:sz w:val="28"/>
          <w:szCs w:val="28"/>
        </w:rPr>
        <w:t>ввозной таможенной пошлины и налога на добавленную стоимость</w:t>
      </w:r>
      <w:r w:rsidRPr="00D42CA2">
        <w:rPr>
          <w:rFonts w:ascii="Times New Roman" w:hAnsi="Times New Roman"/>
          <w:sz w:val="28"/>
          <w:szCs w:val="28"/>
        </w:rPr>
        <w:t>.</w:t>
      </w:r>
    </w:p>
    <w:p w14:paraId="5DAB6210" w14:textId="73746B02" w:rsidR="000B369F" w:rsidRDefault="000B369F" w:rsidP="000B369F">
      <w:pPr>
        <w:pStyle w:val="a4"/>
        <w:ind w:firstLine="709"/>
        <w:jc w:val="both"/>
        <w:rPr>
          <w:rFonts w:ascii="Times New Roman" w:hAnsi="Times New Roman"/>
          <w:sz w:val="28"/>
          <w:szCs w:val="28"/>
        </w:rPr>
      </w:pPr>
      <w:r w:rsidRPr="000B369F">
        <w:rPr>
          <w:rFonts w:ascii="Times New Roman" w:hAnsi="Times New Roman"/>
          <w:sz w:val="28"/>
          <w:szCs w:val="28"/>
        </w:rPr>
        <w:t xml:space="preserve">Как следует из материалов дела, таможенным органом проведена таможенная проверка по вопросу достоверности заявления сведений о таможенной стоимости и классификации товаров </w:t>
      </w:r>
      <w:r w:rsidRPr="000B369F">
        <w:rPr>
          <w:rFonts w:ascii="Times New Roman" w:eastAsia="Times New Roman" w:hAnsi="Times New Roman" w:cs="Times New Roman"/>
          <w:sz w:val="28"/>
          <w:szCs w:val="28"/>
        </w:rPr>
        <w:t>различного ассортимента</w:t>
      </w:r>
      <w:r w:rsidRPr="000B369F">
        <w:rPr>
          <w:rFonts w:ascii="Times New Roman" w:eastAsia="Times New Roman" w:hAnsi="Times New Roman" w:cs="Times New Roman"/>
          <w:bCs/>
          <w:sz w:val="28"/>
          <w:szCs w:val="28"/>
        </w:rPr>
        <w:t xml:space="preserve"> </w:t>
      </w:r>
      <w:r w:rsidRPr="000B369F">
        <w:rPr>
          <w:rFonts w:ascii="Times New Roman" w:eastAsia="Times New Roman" w:hAnsi="Times New Roman" w:cs="Times New Roman"/>
          <w:bCs/>
          <w:i/>
          <w:iCs/>
          <w:sz w:val="24"/>
          <w:szCs w:val="24"/>
        </w:rPr>
        <w:t>(аппараты для ухода за волосами, игрушки для детей, кухонные и офисные принадлежности, спортивный инвентарь и др.)</w:t>
      </w:r>
      <w:r w:rsidRPr="000B369F">
        <w:rPr>
          <w:rFonts w:ascii="Times New Roman" w:hAnsi="Times New Roman"/>
          <w:sz w:val="28"/>
          <w:szCs w:val="28"/>
        </w:rPr>
        <w:t>, по результатам которой вынесено уведомление на общую сумму 7 919,95 тыс. тенге.</w:t>
      </w:r>
    </w:p>
    <w:p w14:paraId="12DDE891" w14:textId="5BFAF85D" w:rsidR="000B369F" w:rsidRPr="00D42CA2" w:rsidRDefault="000B369F" w:rsidP="000B369F">
      <w:pPr>
        <w:pStyle w:val="a4"/>
        <w:ind w:firstLine="709"/>
        <w:jc w:val="both"/>
        <w:rPr>
          <w:rFonts w:ascii="Times New Roman" w:hAnsi="Times New Roman"/>
          <w:sz w:val="28"/>
          <w:szCs w:val="28"/>
        </w:rPr>
      </w:pPr>
      <w:r>
        <w:rPr>
          <w:rFonts w:ascii="Times New Roman" w:hAnsi="Times New Roman"/>
          <w:sz w:val="28"/>
          <w:szCs w:val="28"/>
        </w:rPr>
        <w:t>Компания</w:t>
      </w:r>
      <w:r w:rsidRPr="00D42CA2">
        <w:rPr>
          <w:rFonts w:ascii="Times New Roman" w:hAnsi="Times New Roman"/>
          <w:sz w:val="28"/>
          <w:szCs w:val="28"/>
        </w:rPr>
        <w:t xml:space="preserve"> «</w:t>
      </w:r>
      <w:r>
        <w:rPr>
          <w:rFonts w:ascii="Times New Roman" w:hAnsi="Times New Roman"/>
          <w:sz w:val="28"/>
          <w:szCs w:val="28"/>
          <w:lang w:val="en-US"/>
        </w:rPr>
        <w:t>R</w:t>
      </w:r>
      <w:r w:rsidRPr="00D42CA2">
        <w:rPr>
          <w:rFonts w:ascii="Times New Roman" w:hAnsi="Times New Roman"/>
          <w:sz w:val="28"/>
          <w:szCs w:val="28"/>
        </w:rPr>
        <w:t>», не согласившись с выводами таможенного органа, обратилось с апелляционной жалобой, в которой просит отменить решение таможенного органа.</w:t>
      </w:r>
    </w:p>
    <w:p w14:paraId="79788516" w14:textId="6556501F" w:rsidR="000B369F" w:rsidRPr="000B369F" w:rsidRDefault="000B369F" w:rsidP="000B369F">
      <w:pPr>
        <w:spacing w:after="0" w:line="240" w:lineRule="auto"/>
        <w:ind w:firstLine="709"/>
        <w:jc w:val="both"/>
        <w:rPr>
          <w:rFonts w:ascii="Times New Roman" w:eastAsia="Times New Roman" w:hAnsi="Times New Roman" w:cs="Times New Roman"/>
          <w:i w:val="0"/>
          <w:iCs w:val="0"/>
          <w:sz w:val="28"/>
          <w:szCs w:val="28"/>
          <w:lang w:eastAsia="ru-RU"/>
        </w:rPr>
      </w:pPr>
      <w:r w:rsidRPr="000B369F">
        <w:rPr>
          <w:rFonts w:ascii="Times New Roman" w:eastAsia="Times New Roman" w:hAnsi="Times New Roman" w:cs="Times New Roman"/>
          <w:i w:val="0"/>
          <w:iCs w:val="0"/>
          <w:sz w:val="28"/>
          <w:szCs w:val="28"/>
          <w:lang w:eastAsia="ru-RU"/>
        </w:rPr>
        <w:t xml:space="preserve">Так, из жалобы следует, что доводы таможенного органа </w:t>
      </w:r>
      <w:r w:rsidR="008E1D7D">
        <w:rPr>
          <w:rFonts w:ascii="Times New Roman" w:eastAsia="Times New Roman" w:hAnsi="Times New Roman" w:cs="Times New Roman"/>
          <w:i w:val="0"/>
          <w:iCs w:val="0"/>
          <w:sz w:val="28"/>
          <w:szCs w:val="28"/>
          <w:lang w:eastAsia="ru-RU"/>
        </w:rPr>
        <w:t xml:space="preserve">о </w:t>
      </w:r>
      <w:r w:rsidR="008E1D7D" w:rsidRPr="000B369F">
        <w:rPr>
          <w:rFonts w:ascii="Times New Roman" w:eastAsia="Times New Roman" w:hAnsi="Times New Roman" w:cs="Times New Roman"/>
          <w:i w:val="0"/>
          <w:iCs w:val="0"/>
          <w:sz w:val="28"/>
          <w:szCs w:val="28"/>
          <w:lang w:eastAsia="ru-RU"/>
        </w:rPr>
        <w:t xml:space="preserve">не подтверждении </w:t>
      </w:r>
      <w:r w:rsidRPr="000B369F">
        <w:rPr>
          <w:rFonts w:ascii="Times New Roman" w:eastAsia="Times New Roman" w:hAnsi="Times New Roman" w:cs="Times New Roman"/>
          <w:i w:val="0"/>
          <w:iCs w:val="0"/>
          <w:sz w:val="28"/>
          <w:szCs w:val="28"/>
          <w:lang w:eastAsia="ru-RU"/>
        </w:rPr>
        <w:t>документально заявленной стоимости, являются необоснованными и противоречат фактическим обстоятельствам.</w:t>
      </w:r>
    </w:p>
    <w:p w14:paraId="1F9690AF" w14:textId="42B6B066" w:rsidR="000B369F" w:rsidRPr="000B369F" w:rsidRDefault="000B369F" w:rsidP="000B369F">
      <w:pPr>
        <w:spacing w:after="0" w:line="240" w:lineRule="auto"/>
        <w:ind w:firstLine="709"/>
        <w:jc w:val="both"/>
        <w:rPr>
          <w:rFonts w:ascii="Times New Roman" w:eastAsia="Times New Roman" w:hAnsi="Times New Roman" w:cs="Times New Roman"/>
          <w:i w:val="0"/>
          <w:iCs w:val="0"/>
          <w:sz w:val="28"/>
          <w:szCs w:val="28"/>
          <w:lang w:eastAsia="ru-RU"/>
        </w:rPr>
      </w:pPr>
      <w:r w:rsidRPr="000B369F">
        <w:rPr>
          <w:rFonts w:ascii="Times New Roman" w:eastAsia="Times New Roman" w:hAnsi="Times New Roman" w:cs="Times New Roman"/>
          <w:i w:val="0"/>
          <w:iCs w:val="0"/>
          <w:sz w:val="28"/>
          <w:szCs w:val="28"/>
          <w:lang w:eastAsia="ru-RU"/>
        </w:rPr>
        <w:t xml:space="preserve">Со стороны </w:t>
      </w:r>
      <w:r w:rsidR="008E1D7D">
        <w:rPr>
          <w:rFonts w:ascii="Times New Roman" w:eastAsia="Times New Roman" w:hAnsi="Times New Roman" w:cs="Times New Roman"/>
          <w:i w:val="0"/>
          <w:iCs w:val="0"/>
          <w:sz w:val="28"/>
          <w:szCs w:val="28"/>
          <w:lang w:eastAsia="ru-RU"/>
        </w:rPr>
        <w:t>К</w:t>
      </w:r>
      <w:r w:rsidRPr="000B369F">
        <w:rPr>
          <w:rFonts w:ascii="Times New Roman" w:eastAsia="Times New Roman" w:hAnsi="Times New Roman" w:cs="Times New Roman"/>
          <w:i w:val="0"/>
          <w:iCs w:val="0"/>
          <w:sz w:val="28"/>
          <w:szCs w:val="28"/>
          <w:lang w:eastAsia="ru-RU"/>
        </w:rPr>
        <w:t xml:space="preserve">омпании </w:t>
      </w:r>
      <w:r w:rsidRPr="000B369F">
        <w:rPr>
          <w:rFonts w:ascii="Times New Roman" w:hAnsi="Times New Roman"/>
          <w:i w:val="0"/>
          <w:iCs w:val="0"/>
          <w:sz w:val="28"/>
          <w:szCs w:val="28"/>
        </w:rPr>
        <w:t>«</w:t>
      </w:r>
      <w:r w:rsidRPr="000B369F">
        <w:rPr>
          <w:rFonts w:ascii="Times New Roman" w:hAnsi="Times New Roman"/>
          <w:i w:val="0"/>
          <w:iCs w:val="0"/>
          <w:sz w:val="28"/>
          <w:szCs w:val="28"/>
          <w:lang w:val="en-US"/>
        </w:rPr>
        <w:t>R</w:t>
      </w:r>
      <w:r w:rsidRPr="000B369F">
        <w:rPr>
          <w:rFonts w:ascii="Times New Roman" w:hAnsi="Times New Roman"/>
          <w:i w:val="0"/>
          <w:iCs w:val="0"/>
          <w:sz w:val="28"/>
          <w:szCs w:val="28"/>
        </w:rPr>
        <w:t>»</w:t>
      </w:r>
      <w:r w:rsidRPr="000B369F">
        <w:rPr>
          <w:rFonts w:ascii="Times New Roman" w:eastAsia="Times New Roman" w:hAnsi="Times New Roman" w:cs="Times New Roman"/>
          <w:i w:val="0"/>
          <w:iCs w:val="0"/>
          <w:sz w:val="28"/>
          <w:szCs w:val="28"/>
          <w:lang w:eastAsia="ru-RU"/>
        </w:rPr>
        <w:t xml:space="preserve"> представлены все контракты, оплаты за товары, прайс-листы, которые документально подтверждают цену на приобретенные товары по методу 1, факт совершения сделки по заявленной таможенной стоимости.</w:t>
      </w:r>
    </w:p>
    <w:p w14:paraId="6E394E6E" w14:textId="77777777" w:rsidR="000B369F" w:rsidRPr="000B369F" w:rsidRDefault="000B369F" w:rsidP="000B369F">
      <w:pPr>
        <w:spacing w:after="0" w:line="240" w:lineRule="auto"/>
        <w:ind w:firstLine="709"/>
        <w:jc w:val="both"/>
        <w:rPr>
          <w:rFonts w:ascii="Times New Roman" w:eastAsia="Times New Roman" w:hAnsi="Times New Roman" w:cs="Times New Roman"/>
          <w:i w:val="0"/>
          <w:iCs w:val="0"/>
          <w:sz w:val="28"/>
          <w:szCs w:val="28"/>
          <w:lang w:eastAsia="ru-RU"/>
        </w:rPr>
      </w:pPr>
      <w:r w:rsidRPr="000B369F">
        <w:rPr>
          <w:rFonts w:ascii="Times New Roman" w:eastAsia="Times New Roman" w:hAnsi="Times New Roman" w:cs="Times New Roman"/>
          <w:i w:val="0"/>
          <w:iCs w:val="0"/>
          <w:sz w:val="28"/>
          <w:szCs w:val="28"/>
          <w:lang w:eastAsia="ru-RU"/>
        </w:rPr>
        <w:t>Товары приобретены в соответствии с прайс-листами и ценами, соответствуют волеизъявлению сторон.</w:t>
      </w:r>
    </w:p>
    <w:p w14:paraId="2782CF65" w14:textId="77777777" w:rsidR="000B369F" w:rsidRPr="000B369F" w:rsidRDefault="000B369F" w:rsidP="000B369F">
      <w:pPr>
        <w:spacing w:after="0" w:line="240" w:lineRule="auto"/>
        <w:ind w:firstLine="709"/>
        <w:jc w:val="both"/>
        <w:rPr>
          <w:rFonts w:ascii="Times New Roman" w:eastAsia="Times New Roman" w:hAnsi="Times New Roman" w:cs="Times New Roman"/>
          <w:i w:val="0"/>
          <w:iCs w:val="0"/>
          <w:sz w:val="28"/>
          <w:szCs w:val="28"/>
          <w:lang w:eastAsia="ru-RU"/>
        </w:rPr>
      </w:pPr>
      <w:r w:rsidRPr="000B369F">
        <w:rPr>
          <w:rFonts w:ascii="Times New Roman" w:eastAsia="Times New Roman" w:hAnsi="Times New Roman" w:cs="Times New Roman"/>
          <w:i w:val="0"/>
          <w:iCs w:val="0"/>
          <w:sz w:val="28"/>
          <w:szCs w:val="28"/>
          <w:lang w:eastAsia="ru-RU"/>
        </w:rPr>
        <w:t xml:space="preserve">По поставкам товаров, по продлению сроков оплаты заключались дополнительные соглашения, которые зарегистрированы в банках второго уровня </w:t>
      </w:r>
      <w:r w:rsidRPr="000B369F">
        <w:rPr>
          <w:rFonts w:ascii="Times New Roman" w:eastAsia="Times New Roman" w:hAnsi="Times New Roman" w:cs="Times New Roman"/>
          <w:sz w:val="24"/>
          <w:szCs w:val="24"/>
          <w:lang w:eastAsia="ru-RU"/>
        </w:rPr>
        <w:t>(далее – БВУ)</w:t>
      </w:r>
      <w:r w:rsidRPr="000B369F">
        <w:rPr>
          <w:rFonts w:ascii="Times New Roman" w:eastAsia="Times New Roman" w:hAnsi="Times New Roman" w:cs="Times New Roman"/>
          <w:i w:val="0"/>
          <w:iCs w:val="0"/>
          <w:sz w:val="28"/>
          <w:szCs w:val="28"/>
          <w:lang w:eastAsia="ru-RU"/>
        </w:rPr>
        <w:t>, Национального банка Республики Казахстан. Все дополнительные соглашения прошли регистрацию в контролирующих органах.</w:t>
      </w:r>
    </w:p>
    <w:p w14:paraId="605B0BDD" w14:textId="5DC7A237" w:rsidR="000B369F" w:rsidRPr="000B369F" w:rsidRDefault="000B369F" w:rsidP="000B369F">
      <w:pPr>
        <w:spacing w:after="0" w:line="240" w:lineRule="auto"/>
        <w:ind w:firstLine="709"/>
        <w:jc w:val="both"/>
        <w:rPr>
          <w:rFonts w:ascii="Times New Roman" w:eastAsia="Times New Roman" w:hAnsi="Times New Roman" w:cs="Times New Roman"/>
          <w:i w:val="0"/>
          <w:iCs w:val="0"/>
          <w:sz w:val="28"/>
          <w:szCs w:val="28"/>
          <w:lang w:eastAsia="ru-RU"/>
        </w:rPr>
      </w:pPr>
      <w:r w:rsidRPr="000B369F">
        <w:rPr>
          <w:rFonts w:ascii="Times New Roman" w:eastAsia="Times New Roman" w:hAnsi="Times New Roman" w:cs="Times New Roman"/>
          <w:i w:val="0"/>
          <w:iCs w:val="0"/>
          <w:sz w:val="28"/>
          <w:szCs w:val="28"/>
          <w:lang w:eastAsia="ru-RU"/>
        </w:rPr>
        <w:t xml:space="preserve">Таможенный орган без соответствующего анализа </w:t>
      </w:r>
      <w:r w:rsidRPr="000B369F">
        <w:rPr>
          <w:rFonts w:ascii="Times New Roman" w:eastAsia="Times New Roman" w:hAnsi="Times New Roman" w:cs="Times New Roman"/>
          <w:sz w:val="24"/>
          <w:szCs w:val="24"/>
          <w:lang w:eastAsia="ru-RU"/>
        </w:rPr>
        <w:t>(указывает одну единственную декларацию, при этом отражен ли в ней тот товар такого же качества, того производителя)</w:t>
      </w:r>
      <w:r w:rsidRPr="000B369F">
        <w:rPr>
          <w:rFonts w:ascii="Times New Roman" w:eastAsia="Times New Roman" w:hAnsi="Times New Roman" w:cs="Times New Roman"/>
          <w:i w:val="0"/>
          <w:iCs w:val="0"/>
          <w:sz w:val="28"/>
          <w:szCs w:val="28"/>
          <w:lang w:eastAsia="ru-RU"/>
        </w:rPr>
        <w:t>, без запроса о цене производителя, не принимая фактические документы, подтверждающие стоимость ввозимых товаров, производит перерасчет стоимости товаров в противоречии с действующим законодательством Республики Казахстан.</w:t>
      </w:r>
    </w:p>
    <w:p w14:paraId="1FE303A4" w14:textId="584AD04E" w:rsidR="000B369F" w:rsidRPr="000B369F" w:rsidRDefault="000B369F" w:rsidP="000B369F">
      <w:pPr>
        <w:spacing w:after="0" w:line="240" w:lineRule="auto"/>
        <w:ind w:firstLine="709"/>
        <w:jc w:val="both"/>
        <w:rPr>
          <w:rFonts w:ascii="Times New Roman" w:eastAsia="Times New Roman" w:hAnsi="Times New Roman" w:cs="Times New Roman"/>
          <w:i w:val="0"/>
          <w:iCs w:val="0"/>
          <w:sz w:val="28"/>
          <w:szCs w:val="28"/>
          <w:lang w:eastAsia="ru-RU"/>
        </w:rPr>
      </w:pPr>
      <w:r w:rsidRPr="000B369F">
        <w:rPr>
          <w:rFonts w:ascii="Times New Roman" w:eastAsia="Times New Roman" w:hAnsi="Times New Roman" w:cs="Times New Roman"/>
          <w:i w:val="0"/>
          <w:iCs w:val="0"/>
          <w:sz w:val="28"/>
          <w:szCs w:val="28"/>
          <w:lang w:eastAsia="ru-RU"/>
        </w:rPr>
        <w:t xml:space="preserve">Кроме того, таможенный орган произвел перерасчет по ввезенному товару игрушки на основании якобы неправильного применения кода Товарной номенклатуры внешнеэкономической деятельности ЕАЭС </w:t>
      </w:r>
      <w:r w:rsidRPr="000B369F">
        <w:rPr>
          <w:rFonts w:ascii="Times New Roman" w:eastAsia="Times New Roman" w:hAnsi="Times New Roman" w:cs="Times New Roman"/>
          <w:sz w:val="24"/>
          <w:szCs w:val="24"/>
          <w:lang w:eastAsia="ru-RU"/>
        </w:rPr>
        <w:t>(далее – ТН ВЭД)</w:t>
      </w:r>
      <w:r w:rsidRPr="000B369F">
        <w:rPr>
          <w:rFonts w:ascii="Times New Roman" w:eastAsia="Times New Roman" w:hAnsi="Times New Roman" w:cs="Times New Roman"/>
          <w:i w:val="0"/>
          <w:iCs w:val="0"/>
          <w:sz w:val="28"/>
          <w:szCs w:val="28"/>
          <w:lang w:eastAsia="ru-RU"/>
        </w:rPr>
        <w:t>.</w:t>
      </w:r>
    </w:p>
    <w:p w14:paraId="630F62B3" w14:textId="0CC35B52" w:rsidR="000B369F" w:rsidRPr="000B369F" w:rsidRDefault="000B369F" w:rsidP="000B369F">
      <w:pPr>
        <w:spacing w:after="0" w:line="240" w:lineRule="auto"/>
        <w:ind w:firstLine="709"/>
        <w:jc w:val="both"/>
        <w:rPr>
          <w:rFonts w:ascii="Times New Roman" w:eastAsia="Times New Roman" w:hAnsi="Times New Roman" w:cs="Times New Roman"/>
          <w:i w:val="0"/>
          <w:iCs w:val="0"/>
          <w:sz w:val="28"/>
          <w:szCs w:val="28"/>
          <w:lang w:eastAsia="ru-RU"/>
        </w:rPr>
      </w:pPr>
      <w:r w:rsidRPr="000B369F">
        <w:rPr>
          <w:rFonts w:ascii="Times New Roman" w:eastAsia="Times New Roman" w:hAnsi="Times New Roman" w:cs="Times New Roman"/>
          <w:i w:val="0"/>
          <w:iCs w:val="0"/>
          <w:sz w:val="28"/>
          <w:szCs w:val="28"/>
          <w:lang w:eastAsia="ru-RU"/>
        </w:rPr>
        <w:t xml:space="preserve">Так, таможенный орган указывает, что </w:t>
      </w:r>
      <w:r w:rsidR="008E1D7D">
        <w:rPr>
          <w:rFonts w:ascii="Times New Roman" w:eastAsia="Times New Roman" w:hAnsi="Times New Roman" w:cs="Times New Roman"/>
          <w:i w:val="0"/>
          <w:iCs w:val="0"/>
          <w:sz w:val="28"/>
          <w:szCs w:val="28"/>
          <w:lang w:eastAsia="ru-RU"/>
        </w:rPr>
        <w:t>К</w:t>
      </w:r>
      <w:r w:rsidRPr="000B369F">
        <w:rPr>
          <w:rFonts w:ascii="Times New Roman" w:eastAsia="Times New Roman" w:hAnsi="Times New Roman" w:cs="Times New Roman"/>
          <w:i w:val="0"/>
          <w:iCs w:val="0"/>
          <w:sz w:val="28"/>
          <w:szCs w:val="28"/>
          <w:lang w:eastAsia="ru-RU"/>
        </w:rPr>
        <w:t xml:space="preserve">омпания </w:t>
      </w:r>
      <w:r w:rsidRPr="000B369F">
        <w:rPr>
          <w:rFonts w:ascii="Times New Roman" w:hAnsi="Times New Roman"/>
          <w:i w:val="0"/>
          <w:iCs w:val="0"/>
          <w:sz w:val="28"/>
          <w:szCs w:val="28"/>
        </w:rPr>
        <w:t>«</w:t>
      </w:r>
      <w:r w:rsidRPr="000B369F">
        <w:rPr>
          <w:rFonts w:ascii="Times New Roman" w:hAnsi="Times New Roman"/>
          <w:i w:val="0"/>
          <w:iCs w:val="0"/>
          <w:sz w:val="28"/>
          <w:szCs w:val="28"/>
          <w:lang w:val="en-US"/>
        </w:rPr>
        <w:t>R</w:t>
      </w:r>
      <w:r w:rsidRPr="000B369F">
        <w:rPr>
          <w:rFonts w:ascii="Times New Roman" w:hAnsi="Times New Roman"/>
          <w:i w:val="0"/>
          <w:iCs w:val="0"/>
          <w:sz w:val="28"/>
          <w:szCs w:val="28"/>
        </w:rPr>
        <w:t>»</w:t>
      </w:r>
      <w:r w:rsidRPr="000B369F">
        <w:rPr>
          <w:rFonts w:ascii="Times New Roman" w:eastAsia="Times New Roman" w:hAnsi="Times New Roman" w:cs="Times New Roman"/>
          <w:i w:val="0"/>
          <w:iCs w:val="0"/>
          <w:sz w:val="28"/>
          <w:szCs w:val="28"/>
          <w:lang w:eastAsia="ru-RU"/>
        </w:rPr>
        <w:t xml:space="preserve"> применила к ввезенному товару «ослик резиновый» код ТН ВЭД 9503</w:t>
      </w:r>
      <w:r w:rsidR="008E1D7D">
        <w:rPr>
          <w:rFonts w:ascii="Times New Roman" w:eastAsia="Times New Roman" w:hAnsi="Times New Roman" w:cs="Times New Roman"/>
          <w:i w:val="0"/>
          <w:iCs w:val="0"/>
          <w:sz w:val="28"/>
          <w:szCs w:val="28"/>
          <w:lang w:eastAsia="ru-RU"/>
        </w:rPr>
        <w:t xml:space="preserve"> </w:t>
      </w:r>
      <w:r w:rsidRPr="000B369F">
        <w:rPr>
          <w:rFonts w:ascii="Times New Roman" w:eastAsia="Times New Roman" w:hAnsi="Times New Roman" w:cs="Times New Roman"/>
          <w:i w:val="0"/>
          <w:iCs w:val="0"/>
          <w:sz w:val="28"/>
          <w:szCs w:val="28"/>
          <w:lang w:eastAsia="ru-RU"/>
        </w:rPr>
        <w:t>00</w:t>
      </w:r>
      <w:r w:rsidR="008E1D7D">
        <w:rPr>
          <w:rFonts w:ascii="Times New Roman" w:eastAsia="Times New Roman" w:hAnsi="Times New Roman" w:cs="Times New Roman"/>
          <w:i w:val="0"/>
          <w:iCs w:val="0"/>
          <w:sz w:val="28"/>
          <w:szCs w:val="28"/>
          <w:lang w:eastAsia="ru-RU"/>
        </w:rPr>
        <w:t> </w:t>
      </w:r>
      <w:r w:rsidRPr="000B369F">
        <w:rPr>
          <w:rFonts w:ascii="Times New Roman" w:eastAsia="Times New Roman" w:hAnsi="Times New Roman" w:cs="Times New Roman"/>
          <w:i w:val="0"/>
          <w:iCs w:val="0"/>
          <w:sz w:val="28"/>
          <w:szCs w:val="28"/>
          <w:lang w:eastAsia="ru-RU"/>
        </w:rPr>
        <w:t>990</w:t>
      </w:r>
      <w:r w:rsidR="008E1D7D">
        <w:rPr>
          <w:rFonts w:ascii="Times New Roman" w:eastAsia="Times New Roman" w:hAnsi="Times New Roman" w:cs="Times New Roman"/>
          <w:i w:val="0"/>
          <w:iCs w:val="0"/>
          <w:sz w:val="28"/>
          <w:szCs w:val="28"/>
          <w:lang w:eastAsia="ru-RU"/>
        </w:rPr>
        <w:t xml:space="preserve"> </w:t>
      </w:r>
      <w:r w:rsidRPr="000B369F">
        <w:rPr>
          <w:rFonts w:ascii="Times New Roman" w:eastAsia="Times New Roman" w:hAnsi="Times New Roman" w:cs="Times New Roman"/>
          <w:i w:val="0"/>
          <w:iCs w:val="0"/>
          <w:sz w:val="28"/>
          <w:szCs w:val="28"/>
          <w:lang w:eastAsia="ru-RU"/>
        </w:rPr>
        <w:t>9, при этом таможенным органом применен код ТН ВЭД 9503</w:t>
      </w:r>
      <w:r w:rsidR="008E1D7D">
        <w:rPr>
          <w:rFonts w:ascii="Times New Roman" w:eastAsia="Times New Roman" w:hAnsi="Times New Roman" w:cs="Times New Roman"/>
          <w:i w:val="0"/>
          <w:iCs w:val="0"/>
          <w:sz w:val="28"/>
          <w:szCs w:val="28"/>
          <w:lang w:eastAsia="ru-RU"/>
        </w:rPr>
        <w:t xml:space="preserve"> </w:t>
      </w:r>
      <w:r w:rsidRPr="000B369F">
        <w:rPr>
          <w:rFonts w:ascii="Times New Roman" w:eastAsia="Times New Roman" w:hAnsi="Times New Roman" w:cs="Times New Roman"/>
          <w:i w:val="0"/>
          <w:iCs w:val="0"/>
          <w:sz w:val="28"/>
          <w:szCs w:val="28"/>
          <w:lang w:eastAsia="ru-RU"/>
        </w:rPr>
        <w:t>00</w:t>
      </w:r>
      <w:r w:rsidR="008E1D7D">
        <w:rPr>
          <w:rFonts w:ascii="Times New Roman" w:eastAsia="Times New Roman" w:hAnsi="Times New Roman" w:cs="Times New Roman"/>
          <w:i w:val="0"/>
          <w:iCs w:val="0"/>
          <w:sz w:val="28"/>
          <w:szCs w:val="28"/>
          <w:lang w:eastAsia="ru-RU"/>
        </w:rPr>
        <w:t> </w:t>
      </w:r>
      <w:r w:rsidRPr="000B369F">
        <w:rPr>
          <w:rFonts w:ascii="Times New Roman" w:eastAsia="Times New Roman" w:hAnsi="Times New Roman" w:cs="Times New Roman"/>
          <w:i w:val="0"/>
          <w:iCs w:val="0"/>
          <w:sz w:val="28"/>
          <w:szCs w:val="28"/>
          <w:lang w:eastAsia="ru-RU"/>
        </w:rPr>
        <w:t>490</w:t>
      </w:r>
      <w:r w:rsidR="008E1D7D">
        <w:rPr>
          <w:rFonts w:ascii="Times New Roman" w:eastAsia="Times New Roman" w:hAnsi="Times New Roman" w:cs="Times New Roman"/>
          <w:i w:val="0"/>
          <w:iCs w:val="0"/>
          <w:sz w:val="28"/>
          <w:szCs w:val="28"/>
          <w:lang w:eastAsia="ru-RU"/>
        </w:rPr>
        <w:t xml:space="preserve"> </w:t>
      </w:r>
      <w:r w:rsidRPr="000B369F">
        <w:rPr>
          <w:rFonts w:ascii="Times New Roman" w:eastAsia="Times New Roman" w:hAnsi="Times New Roman" w:cs="Times New Roman"/>
          <w:i w:val="0"/>
          <w:iCs w:val="0"/>
          <w:sz w:val="28"/>
          <w:szCs w:val="28"/>
          <w:lang w:eastAsia="ru-RU"/>
        </w:rPr>
        <w:t>0 и произведен перерасчет в сторону увеличения.</w:t>
      </w:r>
    </w:p>
    <w:p w14:paraId="604A48BD" w14:textId="58766B02" w:rsidR="000B369F" w:rsidRPr="000B369F" w:rsidRDefault="000B369F" w:rsidP="000B369F">
      <w:pPr>
        <w:spacing w:after="0" w:line="240" w:lineRule="auto"/>
        <w:ind w:firstLine="709"/>
        <w:jc w:val="both"/>
        <w:rPr>
          <w:rFonts w:ascii="Times New Roman" w:eastAsia="Times New Roman" w:hAnsi="Times New Roman" w:cs="Times New Roman"/>
          <w:i w:val="0"/>
          <w:iCs w:val="0"/>
          <w:sz w:val="28"/>
          <w:szCs w:val="28"/>
          <w:lang w:eastAsia="ru-RU"/>
        </w:rPr>
      </w:pPr>
      <w:r w:rsidRPr="000B369F">
        <w:rPr>
          <w:rFonts w:ascii="Times New Roman" w:eastAsia="Times New Roman" w:hAnsi="Times New Roman" w:cs="Times New Roman"/>
          <w:i w:val="0"/>
          <w:iCs w:val="0"/>
          <w:sz w:val="28"/>
          <w:szCs w:val="28"/>
          <w:lang w:eastAsia="ru-RU"/>
        </w:rPr>
        <w:lastRenderedPageBreak/>
        <w:t xml:space="preserve">Применяемый </w:t>
      </w:r>
      <w:r w:rsidR="008E1D7D">
        <w:rPr>
          <w:rFonts w:ascii="Times New Roman" w:eastAsia="Times New Roman" w:hAnsi="Times New Roman" w:cs="Times New Roman"/>
          <w:i w:val="0"/>
          <w:iCs w:val="0"/>
          <w:sz w:val="28"/>
          <w:szCs w:val="28"/>
          <w:lang w:eastAsia="ru-RU"/>
        </w:rPr>
        <w:t>К</w:t>
      </w:r>
      <w:r w:rsidRPr="000B369F">
        <w:rPr>
          <w:rFonts w:ascii="Times New Roman" w:eastAsia="Times New Roman" w:hAnsi="Times New Roman" w:cs="Times New Roman"/>
          <w:i w:val="0"/>
          <w:iCs w:val="0"/>
          <w:sz w:val="28"/>
          <w:szCs w:val="28"/>
          <w:lang w:eastAsia="ru-RU"/>
        </w:rPr>
        <w:t xml:space="preserve">омпанией </w:t>
      </w:r>
      <w:r w:rsidRPr="000B369F">
        <w:rPr>
          <w:rFonts w:ascii="Times New Roman" w:hAnsi="Times New Roman"/>
          <w:i w:val="0"/>
          <w:iCs w:val="0"/>
          <w:sz w:val="28"/>
          <w:szCs w:val="28"/>
        </w:rPr>
        <w:t>«</w:t>
      </w:r>
      <w:r w:rsidRPr="000B369F">
        <w:rPr>
          <w:rFonts w:ascii="Times New Roman" w:hAnsi="Times New Roman"/>
          <w:i w:val="0"/>
          <w:iCs w:val="0"/>
          <w:sz w:val="28"/>
          <w:szCs w:val="28"/>
          <w:lang w:val="en-US"/>
        </w:rPr>
        <w:t>R</w:t>
      </w:r>
      <w:r w:rsidRPr="000B369F">
        <w:rPr>
          <w:rFonts w:ascii="Times New Roman" w:hAnsi="Times New Roman"/>
          <w:i w:val="0"/>
          <w:iCs w:val="0"/>
          <w:sz w:val="28"/>
          <w:szCs w:val="28"/>
        </w:rPr>
        <w:t>»</w:t>
      </w:r>
      <w:r w:rsidRPr="000B369F">
        <w:rPr>
          <w:rFonts w:ascii="Times New Roman" w:eastAsia="Times New Roman" w:hAnsi="Times New Roman" w:cs="Times New Roman"/>
          <w:i w:val="0"/>
          <w:iCs w:val="0"/>
          <w:sz w:val="28"/>
          <w:szCs w:val="28"/>
          <w:lang w:eastAsia="ru-RU"/>
        </w:rPr>
        <w:t xml:space="preserve"> код ТН ВЭД 9503</w:t>
      </w:r>
      <w:r w:rsidR="008E1D7D">
        <w:rPr>
          <w:rFonts w:ascii="Times New Roman" w:eastAsia="Times New Roman" w:hAnsi="Times New Roman" w:cs="Times New Roman"/>
          <w:i w:val="0"/>
          <w:iCs w:val="0"/>
          <w:sz w:val="28"/>
          <w:szCs w:val="28"/>
          <w:lang w:eastAsia="ru-RU"/>
        </w:rPr>
        <w:t xml:space="preserve"> </w:t>
      </w:r>
      <w:r w:rsidRPr="000B369F">
        <w:rPr>
          <w:rFonts w:ascii="Times New Roman" w:eastAsia="Times New Roman" w:hAnsi="Times New Roman" w:cs="Times New Roman"/>
          <w:i w:val="0"/>
          <w:iCs w:val="0"/>
          <w:sz w:val="28"/>
          <w:szCs w:val="28"/>
          <w:lang w:eastAsia="ru-RU"/>
        </w:rPr>
        <w:t>00</w:t>
      </w:r>
      <w:r w:rsidR="008E1D7D">
        <w:rPr>
          <w:rFonts w:ascii="Times New Roman" w:eastAsia="Times New Roman" w:hAnsi="Times New Roman" w:cs="Times New Roman"/>
          <w:i w:val="0"/>
          <w:iCs w:val="0"/>
          <w:sz w:val="28"/>
          <w:szCs w:val="28"/>
          <w:lang w:eastAsia="ru-RU"/>
        </w:rPr>
        <w:t> </w:t>
      </w:r>
      <w:r w:rsidRPr="000B369F">
        <w:rPr>
          <w:rFonts w:ascii="Times New Roman" w:eastAsia="Times New Roman" w:hAnsi="Times New Roman" w:cs="Times New Roman"/>
          <w:i w:val="0"/>
          <w:iCs w:val="0"/>
          <w:sz w:val="28"/>
          <w:szCs w:val="28"/>
          <w:lang w:eastAsia="ru-RU"/>
        </w:rPr>
        <w:t>990</w:t>
      </w:r>
      <w:r w:rsidR="008E1D7D">
        <w:rPr>
          <w:rFonts w:ascii="Times New Roman" w:eastAsia="Times New Roman" w:hAnsi="Times New Roman" w:cs="Times New Roman"/>
          <w:i w:val="0"/>
          <w:iCs w:val="0"/>
          <w:sz w:val="28"/>
          <w:szCs w:val="28"/>
          <w:lang w:eastAsia="ru-RU"/>
        </w:rPr>
        <w:t xml:space="preserve"> </w:t>
      </w:r>
      <w:r w:rsidRPr="000B369F">
        <w:rPr>
          <w:rFonts w:ascii="Times New Roman" w:eastAsia="Times New Roman" w:hAnsi="Times New Roman" w:cs="Times New Roman"/>
          <w:i w:val="0"/>
          <w:iCs w:val="0"/>
          <w:sz w:val="28"/>
          <w:szCs w:val="28"/>
          <w:lang w:eastAsia="ru-RU"/>
        </w:rPr>
        <w:t>9 применяется к игрушкам прочим в уменьшенном виде для развлечений, при этом код ТН ВЭД 9503</w:t>
      </w:r>
      <w:r w:rsidR="008E1D7D">
        <w:rPr>
          <w:rFonts w:ascii="Times New Roman" w:eastAsia="Times New Roman" w:hAnsi="Times New Roman" w:cs="Times New Roman"/>
          <w:i w:val="0"/>
          <w:iCs w:val="0"/>
          <w:sz w:val="28"/>
          <w:szCs w:val="28"/>
          <w:lang w:eastAsia="ru-RU"/>
        </w:rPr>
        <w:t xml:space="preserve"> </w:t>
      </w:r>
      <w:r w:rsidRPr="000B369F">
        <w:rPr>
          <w:rFonts w:ascii="Times New Roman" w:eastAsia="Times New Roman" w:hAnsi="Times New Roman" w:cs="Times New Roman"/>
          <w:i w:val="0"/>
          <w:iCs w:val="0"/>
          <w:sz w:val="28"/>
          <w:szCs w:val="28"/>
          <w:lang w:eastAsia="ru-RU"/>
        </w:rPr>
        <w:t>00</w:t>
      </w:r>
      <w:r w:rsidR="008E1D7D">
        <w:rPr>
          <w:rFonts w:ascii="Times New Roman" w:eastAsia="Times New Roman" w:hAnsi="Times New Roman" w:cs="Times New Roman"/>
          <w:i w:val="0"/>
          <w:iCs w:val="0"/>
          <w:sz w:val="28"/>
          <w:szCs w:val="28"/>
          <w:lang w:eastAsia="ru-RU"/>
        </w:rPr>
        <w:t> </w:t>
      </w:r>
      <w:r w:rsidRPr="000B369F">
        <w:rPr>
          <w:rFonts w:ascii="Times New Roman" w:eastAsia="Times New Roman" w:hAnsi="Times New Roman" w:cs="Times New Roman"/>
          <w:i w:val="0"/>
          <w:iCs w:val="0"/>
          <w:sz w:val="28"/>
          <w:szCs w:val="28"/>
          <w:lang w:eastAsia="ru-RU"/>
        </w:rPr>
        <w:t>490</w:t>
      </w:r>
      <w:r w:rsidR="008E1D7D">
        <w:rPr>
          <w:rFonts w:ascii="Times New Roman" w:eastAsia="Times New Roman" w:hAnsi="Times New Roman" w:cs="Times New Roman"/>
          <w:i w:val="0"/>
          <w:iCs w:val="0"/>
          <w:sz w:val="28"/>
          <w:szCs w:val="28"/>
          <w:lang w:eastAsia="ru-RU"/>
        </w:rPr>
        <w:t xml:space="preserve"> </w:t>
      </w:r>
      <w:r w:rsidRPr="000B369F">
        <w:rPr>
          <w:rFonts w:ascii="Times New Roman" w:eastAsia="Times New Roman" w:hAnsi="Times New Roman" w:cs="Times New Roman"/>
          <w:i w:val="0"/>
          <w:iCs w:val="0"/>
          <w:sz w:val="28"/>
          <w:szCs w:val="28"/>
          <w:lang w:eastAsia="ru-RU"/>
        </w:rPr>
        <w:t>0 относится к трехколесным велосипедам, коляскам и др.</w:t>
      </w:r>
    </w:p>
    <w:p w14:paraId="1CD56117" w14:textId="1F52FD5A" w:rsidR="000B369F" w:rsidRPr="00D74C35" w:rsidRDefault="000B369F" w:rsidP="000B369F">
      <w:pPr>
        <w:spacing w:after="0" w:line="240" w:lineRule="auto"/>
        <w:ind w:firstLine="709"/>
        <w:jc w:val="both"/>
        <w:rPr>
          <w:rFonts w:ascii="Times New Roman" w:eastAsia="Times New Roman" w:hAnsi="Times New Roman" w:cs="Times New Roman"/>
          <w:i w:val="0"/>
          <w:iCs w:val="0"/>
          <w:sz w:val="28"/>
          <w:szCs w:val="28"/>
          <w:lang w:eastAsia="ru-RU"/>
        </w:rPr>
      </w:pPr>
      <w:r w:rsidRPr="00D74C35">
        <w:rPr>
          <w:rFonts w:ascii="Times New Roman" w:eastAsia="Times New Roman" w:hAnsi="Times New Roman" w:cs="Times New Roman"/>
          <w:i w:val="0"/>
          <w:iCs w:val="0"/>
          <w:sz w:val="28"/>
          <w:szCs w:val="28"/>
          <w:lang w:eastAsia="ru-RU"/>
        </w:rPr>
        <w:t xml:space="preserve">На основании вышеизложенного, </w:t>
      </w:r>
      <w:r w:rsidR="008E1D7D">
        <w:rPr>
          <w:rFonts w:ascii="Times New Roman" w:eastAsia="Times New Roman" w:hAnsi="Times New Roman" w:cs="Times New Roman"/>
          <w:i w:val="0"/>
          <w:iCs w:val="0"/>
          <w:sz w:val="28"/>
          <w:szCs w:val="28"/>
          <w:lang w:eastAsia="ru-RU"/>
        </w:rPr>
        <w:t>К</w:t>
      </w:r>
      <w:r w:rsidR="00D74C35" w:rsidRPr="00D74C35">
        <w:rPr>
          <w:rFonts w:ascii="Times New Roman" w:eastAsia="Times New Roman" w:hAnsi="Times New Roman" w:cs="Times New Roman"/>
          <w:i w:val="0"/>
          <w:iCs w:val="0"/>
          <w:sz w:val="28"/>
          <w:szCs w:val="28"/>
          <w:lang w:eastAsia="ru-RU"/>
        </w:rPr>
        <w:t>омпания «R»</w:t>
      </w:r>
      <w:r w:rsidRPr="00D74C35">
        <w:rPr>
          <w:rFonts w:ascii="Times New Roman" w:eastAsia="Times New Roman" w:hAnsi="Times New Roman" w:cs="Times New Roman"/>
          <w:i w:val="0"/>
          <w:iCs w:val="0"/>
          <w:sz w:val="28"/>
          <w:szCs w:val="28"/>
          <w:lang w:eastAsia="ru-RU"/>
        </w:rPr>
        <w:t xml:space="preserve"> просит отменить </w:t>
      </w:r>
      <w:r w:rsidR="00D74C35" w:rsidRPr="00D74C35">
        <w:rPr>
          <w:rFonts w:ascii="Times New Roman" w:eastAsia="Times New Roman" w:hAnsi="Times New Roman" w:cs="Times New Roman"/>
          <w:i w:val="0"/>
          <w:iCs w:val="0"/>
          <w:sz w:val="28"/>
          <w:szCs w:val="28"/>
          <w:lang w:eastAsia="ru-RU"/>
        </w:rPr>
        <w:t>у</w:t>
      </w:r>
      <w:r w:rsidRPr="00D74C35">
        <w:rPr>
          <w:rFonts w:ascii="Times New Roman" w:eastAsia="Times New Roman" w:hAnsi="Times New Roman" w:cs="Times New Roman"/>
          <w:i w:val="0"/>
          <w:iCs w:val="0"/>
          <w:sz w:val="28"/>
          <w:szCs w:val="28"/>
          <w:lang w:eastAsia="ru-RU"/>
        </w:rPr>
        <w:t>ведомление</w:t>
      </w:r>
      <w:r w:rsidR="00D74C35" w:rsidRPr="00D74C35">
        <w:rPr>
          <w:rFonts w:ascii="Times New Roman" w:eastAsia="Times New Roman" w:hAnsi="Times New Roman" w:cs="Times New Roman"/>
          <w:i w:val="0"/>
          <w:iCs w:val="0"/>
          <w:sz w:val="28"/>
          <w:szCs w:val="28"/>
          <w:lang w:eastAsia="ru-RU"/>
        </w:rPr>
        <w:t xml:space="preserve"> о результатах проверки</w:t>
      </w:r>
      <w:r w:rsidRPr="00D74C35">
        <w:rPr>
          <w:rFonts w:ascii="Times New Roman" w:eastAsia="Times New Roman" w:hAnsi="Times New Roman" w:cs="Times New Roman"/>
          <w:i w:val="0"/>
          <w:iCs w:val="0"/>
          <w:sz w:val="28"/>
          <w:szCs w:val="28"/>
          <w:lang w:val="kk-KZ" w:eastAsia="ru-RU"/>
        </w:rPr>
        <w:t>.</w:t>
      </w:r>
    </w:p>
    <w:p w14:paraId="7AFEBD71" w14:textId="77777777" w:rsidR="003732B9" w:rsidRPr="00754FBF" w:rsidRDefault="003732B9" w:rsidP="003732B9">
      <w:pPr>
        <w:pStyle w:val="a4"/>
        <w:ind w:firstLine="709"/>
        <w:jc w:val="both"/>
        <w:rPr>
          <w:rFonts w:ascii="Times New Roman" w:eastAsia="Times New Roman" w:hAnsi="Times New Roman"/>
          <w:color w:val="000000" w:themeColor="text1"/>
          <w:sz w:val="28"/>
          <w:szCs w:val="28"/>
        </w:rPr>
      </w:pPr>
      <w:r w:rsidRPr="00754FBF">
        <w:rPr>
          <w:rFonts w:ascii="Times New Roman" w:eastAsia="Times New Roman" w:hAnsi="Times New Roman"/>
          <w:color w:val="000000" w:themeColor="text1"/>
          <w:sz w:val="28"/>
          <w:szCs w:val="28"/>
        </w:rPr>
        <w:t>Рассмотрев доводы участника ВЭД, исследовав представленные таможенным органом материалы, уполномоченный орган пришел к следующим выводам.</w:t>
      </w:r>
    </w:p>
    <w:p w14:paraId="7D6E62B1" w14:textId="77777777" w:rsidR="000B369F" w:rsidRPr="003732B9" w:rsidRDefault="000B369F" w:rsidP="000B369F">
      <w:pPr>
        <w:spacing w:after="0" w:line="240" w:lineRule="auto"/>
        <w:ind w:firstLine="708"/>
        <w:jc w:val="both"/>
        <w:rPr>
          <w:rFonts w:ascii="Times New Roman" w:eastAsia="Calibri" w:hAnsi="Times New Roman" w:cs="Times New Roman"/>
          <w:i w:val="0"/>
          <w:iCs w:val="0"/>
          <w:sz w:val="28"/>
          <w:szCs w:val="28"/>
          <w:lang w:eastAsia="ru-RU"/>
        </w:rPr>
      </w:pPr>
      <w:r w:rsidRPr="003732B9">
        <w:rPr>
          <w:rFonts w:ascii="Times New Roman" w:eastAsia="Calibri" w:hAnsi="Times New Roman" w:cs="Times New Roman"/>
          <w:i w:val="0"/>
          <w:iCs w:val="0"/>
          <w:sz w:val="28"/>
          <w:szCs w:val="28"/>
          <w:lang w:eastAsia="ru-RU"/>
        </w:rPr>
        <w:t xml:space="preserve">Статьей 396 Кодекса Республики Казахстан «О таможенном регулировании в Республике Казахстан» </w:t>
      </w:r>
      <w:r w:rsidRPr="003732B9">
        <w:rPr>
          <w:rFonts w:ascii="Times New Roman" w:eastAsia="Calibri" w:hAnsi="Times New Roman" w:cs="Times New Roman"/>
          <w:sz w:val="24"/>
          <w:szCs w:val="24"/>
          <w:lang w:eastAsia="ru-RU"/>
        </w:rPr>
        <w:t>(далее – Кодекс)</w:t>
      </w:r>
      <w:r w:rsidRPr="003732B9">
        <w:rPr>
          <w:rFonts w:ascii="Times New Roman" w:eastAsia="Calibri" w:hAnsi="Times New Roman" w:cs="Times New Roman"/>
          <w:i w:val="0"/>
          <w:iCs w:val="0"/>
          <w:sz w:val="28"/>
          <w:szCs w:val="28"/>
          <w:lang w:eastAsia="ru-RU"/>
        </w:rPr>
        <w:t xml:space="preserve"> предусмотрено, что при проведении таможенного контроля таможенной стоимости ввозимых товаров, заявленной при таможенном декларировании, таможенным органом осуществляется проверка правильности определения и заявления таможенной стоимости товаров.</w:t>
      </w:r>
    </w:p>
    <w:p w14:paraId="0ECD16FE" w14:textId="17DAE68E" w:rsidR="000B369F" w:rsidRPr="003732B9" w:rsidRDefault="000B369F" w:rsidP="000B369F">
      <w:pPr>
        <w:spacing w:after="0" w:line="240" w:lineRule="auto"/>
        <w:ind w:firstLine="709"/>
        <w:jc w:val="both"/>
        <w:rPr>
          <w:rFonts w:ascii="Times New Roman" w:eastAsia="Times New Roman" w:hAnsi="Times New Roman" w:cs="Times New Roman"/>
          <w:bCs/>
          <w:i w:val="0"/>
          <w:sz w:val="28"/>
          <w:szCs w:val="28"/>
          <w:lang w:eastAsia="ru-RU"/>
        </w:rPr>
      </w:pPr>
      <w:r w:rsidRPr="003732B9">
        <w:rPr>
          <w:rFonts w:ascii="Times New Roman" w:eastAsia="Times New Roman" w:hAnsi="Times New Roman" w:cs="Times New Roman"/>
          <w:bCs/>
          <w:i w:val="0"/>
          <w:iCs w:val="0"/>
          <w:sz w:val="28"/>
          <w:szCs w:val="28"/>
          <w:lang w:eastAsia="ru-RU"/>
        </w:rPr>
        <w:t xml:space="preserve">В рассматриваемом случае </w:t>
      </w:r>
      <w:r w:rsidR="007361EF">
        <w:rPr>
          <w:rFonts w:ascii="Times New Roman" w:eastAsia="Times New Roman" w:hAnsi="Times New Roman" w:cs="Times New Roman"/>
          <w:i w:val="0"/>
          <w:iCs w:val="0"/>
          <w:sz w:val="28"/>
          <w:szCs w:val="28"/>
          <w:lang w:eastAsia="ru-RU"/>
        </w:rPr>
        <w:t>К</w:t>
      </w:r>
      <w:r w:rsidR="003732B9" w:rsidRPr="003732B9">
        <w:rPr>
          <w:rFonts w:ascii="Times New Roman" w:eastAsia="Times New Roman" w:hAnsi="Times New Roman" w:cs="Times New Roman"/>
          <w:i w:val="0"/>
          <w:iCs w:val="0"/>
          <w:sz w:val="28"/>
          <w:szCs w:val="28"/>
          <w:lang w:eastAsia="ru-RU"/>
        </w:rPr>
        <w:t>омпанией «R»</w:t>
      </w:r>
      <w:r w:rsidRPr="003732B9">
        <w:rPr>
          <w:rFonts w:ascii="Times New Roman" w:eastAsia="Times New Roman" w:hAnsi="Times New Roman" w:cs="Times New Roman"/>
          <w:i w:val="0"/>
          <w:iCs w:val="0"/>
          <w:sz w:val="28"/>
          <w:szCs w:val="28"/>
          <w:lang w:eastAsia="ru-RU"/>
        </w:rPr>
        <w:t xml:space="preserve"> из КНР осуществлен ввоз товаров различного ассортимента </w:t>
      </w:r>
      <w:r w:rsidRPr="003732B9">
        <w:rPr>
          <w:rFonts w:ascii="Times New Roman" w:eastAsia="Times New Roman" w:hAnsi="Times New Roman" w:cs="Times New Roman"/>
          <w:sz w:val="24"/>
          <w:szCs w:val="24"/>
          <w:lang w:eastAsia="ru-RU"/>
        </w:rPr>
        <w:t>(аппараты для ухода за волосами, игрушки для детей, кухонные и офисные принадлежности, спортивный инвентарь и др.)</w:t>
      </w:r>
      <w:r w:rsidRPr="003732B9">
        <w:rPr>
          <w:rFonts w:ascii="Times New Roman" w:eastAsia="Times New Roman" w:hAnsi="Times New Roman" w:cs="Times New Roman"/>
          <w:i w:val="0"/>
          <w:iCs w:val="0"/>
          <w:sz w:val="28"/>
          <w:szCs w:val="28"/>
          <w:lang w:eastAsia="ru-RU"/>
        </w:rPr>
        <w:t xml:space="preserve"> по 53 ДТ с помещением под таможенную процедуру выпуска для внутреннего потребления и заявлением метода по стоимости сделки с ввозимыми товарами </w:t>
      </w:r>
      <w:r w:rsidRPr="003732B9">
        <w:rPr>
          <w:rFonts w:ascii="Times New Roman" w:eastAsia="Times New Roman" w:hAnsi="Times New Roman" w:cs="Times New Roman"/>
          <w:sz w:val="24"/>
          <w:szCs w:val="24"/>
          <w:lang w:eastAsia="ru-RU"/>
        </w:rPr>
        <w:t>(метод 1)</w:t>
      </w:r>
      <w:r w:rsidRPr="003732B9">
        <w:rPr>
          <w:rFonts w:ascii="Times New Roman" w:eastAsia="Times New Roman" w:hAnsi="Times New Roman" w:cs="Times New Roman"/>
          <w:i w:val="0"/>
          <w:iCs w:val="0"/>
          <w:sz w:val="28"/>
          <w:szCs w:val="28"/>
          <w:lang w:eastAsia="ru-RU"/>
        </w:rPr>
        <w:t xml:space="preserve"> на основании внешнеэкономических контрактов и инвойсов общей стоимостью 277</w:t>
      </w:r>
      <w:r w:rsidR="007361EF">
        <w:rPr>
          <w:rFonts w:ascii="Times New Roman" w:eastAsia="Times New Roman" w:hAnsi="Times New Roman" w:cs="Times New Roman"/>
          <w:i w:val="0"/>
          <w:iCs w:val="0"/>
          <w:sz w:val="28"/>
          <w:szCs w:val="28"/>
          <w:lang w:eastAsia="ru-RU"/>
        </w:rPr>
        <w:t>,</w:t>
      </w:r>
      <w:r w:rsidRPr="003732B9">
        <w:rPr>
          <w:rFonts w:ascii="Times New Roman" w:eastAsia="Times New Roman" w:hAnsi="Times New Roman" w:cs="Times New Roman"/>
          <w:i w:val="0"/>
          <w:iCs w:val="0"/>
          <w:sz w:val="28"/>
          <w:szCs w:val="28"/>
          <w:lang w:eastAsia="ru-RU"/>
        </w:rPr>
        <w:t>8</w:t>
      </w:r>
      <w:r w:rsidR="007361EF">
        <w:rPr>
          <w:rFonts w:ascii="Times New Roman" w:eastAsia="Times New Roman" w:hAnsi="Times New Roman" w:cs="Times New Roman"/>
          <w:i w:val="0"/>
          <w:iCs w:val="0"/>
          <w:sz w:val="28"/>
          <w:szCs w:val="28"/>
          <w:lang w:eastAsia="ru-RU"/>
        </w:rPr>
        <w:t xml:space="preserve"> тыс.</w:t>
      </w:r>
      <w:r w:rsidRPr="003732B9">
        <w:rPr>
          <w:rFonts w:ascii="Times New Roman" w:eastAsia="Times New Roman" w:hAnsi="Times New Roman" w:cs="Times New Roman"/>
          <w:i w:val="0"/>
          <w:iCs w:val="0"/>
          <w:sz w:val="28"/>
          <w:szCs w:val="28"/>
          <w:lang w:eastAsia="ru-RU"/>
        </w:rPr>
        <w:t xml:space="preserve"> долларов США.</w:t>
      </w:r>
    </w:p>
    <w:p w14:paraId="150ADC85" w14:textId="77777777" w:rsidR="000B369F" w:rsidRPr="003732B9"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iCs w:val="0"/>
          <w:color w:val="000000" w:themeColor="text1"/>
          <w:sz w:val="28"/>
          <w:szCs w:val="28"/>
          <w:lang w:eastAsia="ru-RU"/>
        </w:rPr>
      </w:pPr>
      <w:r w:rsidRPr="003732B9">
        <w:rPr>
          <w:rFonts w:ascii="Times New Roman" w:eastAsia="Times New Roman" w:hAnsi="Times New Roman" w:cs="Times New Roman"/>
          <w:bCs/>
          <w:i w:val="0"/>
          <w:iCs w:val="0"/>
          <w:color w:val="000000" w:themeColor="text1"/>
          <w:sz w:val="28"/>
          <w:szCs w:val="28"/>
          <w:lang w:eastAsia="ru-RU"/>
        </w:rPr>
        <w:t>Согласно статье 66 Кодекса таможенной стоимостью ввозимых товаров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Евразийского экономического союза и дополненная в соответствии со статьей 67 Кодекса.</w:t>
      </w:r>
    </w:p>
    <w:p w14:paraId="5CBAA6F7" w14:textId="3789052B" w:rsidR="000B369F" w:rsidRPr="003732B9"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3732B9">
        <w:rPr>
          <w:rFonts w:ascii="Times New Roman" w:eastAsia="Times New Roman" w:hAnsi="Times New Roman" w:cs="Times New Roman"/>
          <w:bCs/>
          <w:i w:val="0"/>
          <w:sz w:val="28"/>
          <w:szCs w:val="28"/>
          <w:lang w:eastAsia="ru-RU"/>
        </w:rPr>
        <w:t xml:space="preserve">Ввоз товаров по </w:t>
      </w:r>
      <w:r w:rsidR="003732B9" w:rsidRPr="003732B9">
        <w:rPr>
          <w:rFonts w:ascii="Times New Roman" w:eastAsia="Times New Roman" w:hAnsi="Times New Roman" w:cs="Times New Roman"/>
          <w:bCs/>
          <w:i w:val="0"/>
          <w:sz w:val="28"/>
          <w:szCs w:val="28"/>
          <w:lang w:eastAsia="ru-RU"/>
        </w:rPr>
        <w:t xml:space="preserve">1 </w:t>
      </w:r>
      <w:r w:rsidRPr="003732B9">
        <w:rPr>
          <w:rFonts w:ascii="Times New Roman" w:eastAsia="Times New Roman" w:hAnsi="Times New Roman" w:cs="Times New Roman"/>
          <w:bCs/>
          <w:i w:val="0"/>
          <w:sz w:val="28"/>
          <w:szCs w:val="28"/>
          <w:lang w:eastAsia="ru-RU"/>
        </w:rPr>
        <w:t>ДТ осуществлялся в рамках контракта от 01.09.2020г., заключенному с компанией «</w:t>
      </w:r>
      <w:r w:rsidRPr="003732B9">
        <w:rPr>
          <w:rFonts w:ascii="Times New Roman" w:eastAsia="Times New Roman" w:hAnsi="Times New Roman" w:cs="Times New Roman"/>
          <w:bCs/>
          <w:i w:val="0"/>
          <w:sz w:val="28"/>
          <w:szCs w:val="28"/>
          <w:lang w:val="en-US" w:eastAsia="ru-RU"/>
        </w:rPr>
        <w:t>T</w:t>
      </w:r>
      <w:r w:rsidRPr="003732B9">
        <w:rPr>
          <w:rFonts w:ascii="Times New Roman" w:eastAsia="Times New Roman" w:hAnsi="Times New Roman" w:cs="Times New Roman"/>
          <w:bCs/>
          <w:i w:val="0"/>
          <w:sz w:val="28"/>
          <w:szCs w:val="28"/>
          <w:lang w:eastAsia="ru-RU"/>
        </w:rPr>
        <w:t xml:space="preserve">» </w:t>
      </w:r>
      <w:r w:rsidRPr="003732B9">
        <w:rPr>
          <w:rFonts w:ascii="Times New Roman" w:eastAsia="Times New Roman" w:hAnsi="Times New Roman" w:cs="Times New Roman"/>
          <w:bCs/>
          <w:iCs w:val="0"/>
          <w:sz w:val="24"/>
          <w:szCs w:val="24"/>
          <w:lang w:eastAsia="ru-RU"/>
        </w:rPr>
        <w:t>(КНР)</w:t>
      </w:r>
      <w:r w:rsidRPr="003732B9">
        <w:rPr>
          <w:rFonts w:ascii="Times New Roman" w:eastAsia="Times New Roman" w:hAnsi="Times New Roman" w:cs="Times New Roman"/>
          <w:bCs/>
          <w:i w:val="0"/>
          <w:sz w:val="28"/>
          <w:szCs w:val="28"/>
          <w:lang w:eastAsia="ru-RU"/>
        </w:rPr>
        <w:t>.</w:t>
      </w:r>
    </w:p>
    <w:p w14:paraId="7FA44AF6" w14:textId="2364B0F6" w:rsidR="000B369F" w:rsidRPr="00B749BC"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B749BC">
        <w:rPr>
          <w:rFonts w:ascii="Times New Roman" w:eastAsia="Times New Roman" w:hAnsi="Times New Roman" w:cs="Times New Roman"/>
          <w:bCs/>
          <w:i w:val="0"/>
          <w:sz w:val="28"/>
          <w:szCs w:val="28"/>
          <w:lang w:eastAsia="ru-RU"/>
        </w:rPr>
        <w:t xml:space="preserve">Ввоз товаров по </w:t>
      </w:r>
      <w:r w:rsidR="003732B9" w:rsidRPr="00B749BC">
        <w:rPr>
          <w:rFonts w:ascii="Times New Roman" w:eastAsia="Times New Roman" w:hAnsi="Times New Roman" w:cs="Times New Roman"/>
          <w:bCs/>
          <w:i w:val="0"/>
          <w:sz w:val="28"/>
          <w:szCs w:val="28"/>
          <w:lang w:eastAsia="ru-RU"/>
        </w:rPr>
        <w:t xml:space="preserve">46 </w:t>
      </w:r>
      <w:r w:rsidRPr="00B749BC">
        <w:rPr>
          <w:rFonts w:ascii="Times New Roman" w:eastAsia="Times New Roman" w:hAnsi="Times New Roman" w:cs="Times New Roman"/>
          <w:bCs/>
          <w:i w:val="0"/>
          <w:sz w:val="28"/>
          <w:szCs w:val="28"/>
          <w:lang w:eastAsia="ru-RU"/>
        </w:rPr>
        <w:t>ДТ осуществлялся в рамках контракта от 01.11.2020г., заключенному с компанией «</w:t>
      </w:r>
      <w:r w:rsidRPr="00B749BC">
        <w:rPr>
          <w:rFonts w:ascii="Times New Roman" w:eastAsia="Times New Roman" w:hAnsi="Times New Roman" w:cs="Times New Roman"/>
          <w:bCs/>
          <w:i w:val="0"/>
          <w:sz w:val="28"/>
          <w:szCs w:val="28"/>
          <w:lang w:val="en-US" w:eastAsia="ru-RU"/>
        </w:rPr>
        <w:t>X</w:t>
      </w:r>
      <w:r w:rsidRPr="00B749BC">
        <w:rPr>
          <w:rFonts w:ascii="Times New Roman" w:eastAsia="Times New Roman" w:hAnsi="Times New Roman" w:cs="Times New Roman"/>
          <w:bCs/>
          <w:i w:val="0"/>
          <w:sz w:val="28"/>
          <w:szCs w:val="28"/>
          <w:lang w:eastAsia="ru-RU"/>
        </w:rPr>
        <w:t xml:space="preserve">» </w:t>
      </w:r>
      <w:r w:rsidRPr="00B749BC">
        <w:rPr>
          <w:rFonts w:ascii="Times New Roman" w:eastAsia="Times New Roman" w:hAnsi="Times New Roman" w:cs="Times New Roman"/>
          <w:bCs/>
          <w:iCs w:val="0"/>
          <w:sz w:val="24"/>
          <w:szCs w:val="24"/>
          <w:lang w:eastAsia="ru-RU"/>
        </w:rPr>
        <w:t>(КНР)</w:t>
      </w:r>
      <w:r w:rsidRPr="00B749BC">
        <w:rPr>
          <w:rFonts w:ascii="Times New Roman" w:eastAsia="Times New Roman" w:hAnsi="Times New Roman" w:cs="Times New Roman"/>
          <w:bCs/>
          <w:i w:val="0"/>
          <w:sz w:val="28"/>
          <w:szCs w:val="28"/>
          <w:lang w:eastAsia="ru-RU"/>
        </w:rPr>
        <w:t>.</w:t>
      </w:r>
    </w:p>
    <w:p w14:paraId="5CDCBB86" w14:textId="551C6B96" w:rsidR="000B369F" w:rsidRPr="00B749BC"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B749BC">
        <w:rPr>
          <w:rFonts w:ascii="Times New Roman" w:eastAsia="Times New Roman" w:hAnsi="Times New Roman" w:cs="Times New Roman"/>
          <w:bCs/>
          <w:i w:val="0"/>
          <w:sz w:val="28"/>
          <w:szCs w:val="28"/>
          <w:lang w:eastAsia="ru-RU"/>
        </w:rPr>
        <w:t xml:space="preserve">Ввоз товаров по </w:t>
      </w:r>
      <w:r w:rsidR="00B749BC" w:rsidRPr="00B749BC">
        <w:rPr>
          <w:rFonts w:ascii="Times New Roman" w:eastAsia="Times New Roman" w:hAnsi="Times New Roman" w:cs="Times New Roman"/>
          <w:bCs/>
          <w:i w:val="0"/>
          <w:sz w:val="28"/>
          <w:szCs w:val="28"/>
          <w:lang w:eastAsia="ru-RU"/>
        </w:rPr>
        <w:t xml:space="preserve">5 </w:t>
      </w:r>
      <w:r w:rsidRPr="00B749BC">
        <w:rPr>
          <w:rFonts w:ascii="Times New Roman" w:eastAsia="Times New Roman" w:hAnsi="Times New Roman" w:cs="Times New Roman"/>
          <w:bCs/>
          <w:i w:val="0"/>
          <w:sz w:val="28"/>
          <w:szCs w:val="28"/>
          <w:lang w:eastAsia="ru-RU"/>
        </w:rPr>
        <w:t xml:space="preserve">ДТ осуществлялся в рамках контракта от 05.01.2021г., заключенному </w:t>
      </w:r>
      <w:r w:rsidR="00B749BC" w:rsidRPr="00B749BC">
        <w:rPr>
          <w:rFonts w:ascii="Times New Roman" w:eastAsia="Times New Roman" w:hAnsi="Times New Roman" w:cs="Times New Roman"/>
          <w:bCs/>
          <w:i w:val="0"/>
          <w:sz w:val="28"/>
          <w:szCs w:val="28"/>
          <w:lang w:eastAsia="ru-RU"/>
        </w:rPr>
        <w:t xml:space="preserve">также </w:t>
      </w:r>
      <w:r w:rsidRPr="00B749BC">
        <w:rPr>
          <w:rFonts w:ascii="Times New Roman" w:eastAsia="Times New Roman" w:hAnsi="Times New Roman" w:cs="Times New Roman"/>
          <w:bCs/>
          <w:i w:val="0"/>
          <w:sz w:val="28"/>
          <w:szCs w:val="28"/>
          <w:lang w:eastAsia="ru-RU"/>
        </w:rPr>
        <w:t>с компанией «</w:t>
      </w:r>
      <w:r w:rsidRPr="00B749BC">
        <w:rPr>
          <w:rFonts w:ascii="Times New Roman" w:eastAsia="Times New Roman" w:hAnsi="Times New Roman" w:cs="Times New Roman"/>
          <w:bCs/>
          <w:i w:val="0"/>
          <w:sz w:val="28"/>
          <w:szCs w:val="28"/>
          <w:lang w:val="en-US" w:eastAsia="ru-RU"/>
        </w:rPr>
        <w:t>X</w:t>
      </w:r>
      <w:r w:rsidRPr="00B749BC">
        <w:rPr>
          <w:rFonts w:ascii="Times New Roman" w:eastAsia="Times New Roman" w:hAnsi="Times New Roman" w:cs="Times New Roman"/>
          <w:bCs/>
          <w:i w:val="0"/>
          <w:sz w:val="28"/>
          <w:szCs w:val="28"/>
          <w:lang w:eastAsia="ru-RU"/>
        </w:rPr>
        <w:t xml:space="preserve">» </w:t>
      </w:r>
      <w:r w:rsidRPr="00B749BC">
        <w:rPr>
          <w:rFonts w:ascii="Times New Roman" w:eastAsia="Times New Roman" w:hAnsi="Times New Roman" w:cs="Times New Roman"/>
          <w:bCs/>
          <w:iCs w:val="0"/>
          <w:sz w:val="24"/>
          <w:szCs w:val="24"/>
          <w:lang w:eastAsia="ru-RU"/>
        </w:rPr>
        <w:t>(КНР)</w:t>
      </w:r>
      <w:r w:rsidRPr="00B749BC">
        <w:rPr>
          <w:rFonts w:ascii="Times New Roman" w:eastAsia="Times New Roman" w:hAnsi="Times New Roman" w:cs="Times New Roman"/>
          <w:bCs/>
          <w:i w:val="0"/>
          <w:sz w:val="28"/>
          <w:szCs w:val="28"/>
          <w:lang w:eastAsia="ru-RU"/>
        </w:rPr>
        <w:t>.</w:t>
      </w:r>
    </w:p>
    <w:p w14:paraId="1B12DCC6" w14:textId="77777777" w:rsidR="000B369F" w:rsidRPr="00B749BC"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B749BC">
        <w:rPr>
          <w:rFonts w:ascii="Times New Roman" w:eastAsia="Times New Roman" w:hAnsi="Times New Roman" w:cs="Times New Roman"/>
          <w:bCs/>
          <w:i w:val="0"/>
          <w:sz w:val="28"/>
          <w:szCs w:val="28"/>
          <w:lang w:eastAsia="ru-RU"/>
        </w:rPr>
        <w:t>Все вышеуказанные контракты имеют одинаковую структуру и условия поставки товаров.</w:t>
      </w:r>
    </w:p>
    <w:p w14:paraId="3DAC4A48" w14:textId="77777777" w:rsidR="000B369F" w:rsidRPr="00B749BC"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B749BC">
        <w:rPr>
          <w:rFonts w:ascii="Times New Roman" w:eastAsia="Times New Roman" w:hAnsi="Times New Roman" w:cs="Times New Roman"/>
          <w:bCs/>
          <w:i w:val="0"/>
          <w:sz w:val="28"/>
          <w:szCs w:val="28"/>
          <w:lang w:eastAsia="ru-RU"/>
        </w:rPr>
        <w:t>Согласно условиям контрактов общая стоимость составляет:</w:t>
      </w:r>
    </w:p>
    <w:p w14:paraId="15AA8865" w14:textId="2A8A2CFC" w:rsidR="000B369F" w:rsidRPr="00B749BC"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B749BC">
        <w:rPr>
          <w:rFonts w:ascii="Times New Roman" w:eastAsia="Times New Roman" w:hAnsi="Times New Roman" w:cs="Times New Roman"/>
          <w:bCs/>
          <w:i w:val="0"/>
          <w:sz w:val="28"/>
          <w:szCs w:val="28"/>
          <w:lang w:eastAsia="ru-RU"/>
        </w:rPr>
        <w:t>- 2 000 000 долларов США по контракту от 01.09.2020г.;</w:t>
      </w:r>
    </w:p>
    <w:p w14:paraId="4A3F552B" w14:textId="114D745B" w:rsidR="000B369F" w:rsidRPr="00B749BC"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B749BC">
        <w:rPr>
          <w:rFonts w:ascii="Times New Roman" w:eastAsia="Times New Roman" w:hAnsi="Times New Roman" w:cs="Times New Roman"/>
          <w:bCs/>
          <w:i w:val="0"/>
          <w:sz w:val="28"/>
          <w:szCs w:val="28"/>
          <w:lang w:eastAsia="ru-RU"/>
        </w:rPr>
        <w:t>- 10 000 000 долларов США по контракту от 01.11.2020г.;</w:t>
      </w:r>
    </w:p>
    <w:p w14:paraId="7AB34196" w14:textId="0BB17072" w:rsidR="000B369F" w:rsidRPr="00B749BC"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B749BC">
        <w:rPr>
          <w:rFonts w:ascii="Times New Roman" w:eastAsia="Times New Roman" w:hAnsi="Times New Roman" w:cs="Times New Roman"/>
          <w:bCs/>
          <w:i w:val="0"/>
          <w:sz w:val="28"/>
          <w:szCs w:val="28"/>
          <w:lang w:eastAsia="ru-RU"/>
        </w:rPr>
        <w:t>- 2 000 000 долларов США по контракту от 05.01.2021г.</w:t>
      </w:r>
    </w:p>
    <w:p w14:paraId="49E81812" w14:textId="43CBA4EF" w:rsidR="000B369F" w:rsidRPr="00B749BC"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B749BC">
        <w:rPr>
          <w:rFonts w:ascii="Times New Roman" w:eastAsia="Times New Roman" w:hAnsi="Times New Roman" w:cs="Times New Roman"/>
          <w:bCs/>
          <w:i w:val="0"/>
          <w:sz w:val="28"/>
          <w:szCs w:val="28"/>
          <w:lang w:eastAsia="ru-RU"/>
        </w:rPr>
        <w:t>По всем вышеуказанным контрактам оплата за товары производится в следующем порядке:</w:t>
      </w:r>
      <w:r w:rsidRPr="00B749BC">
        <w:rPr>
          <w:rFonts w:ascii="Times New Roman" w:eastAsia="Times New Roman" w:hAnsi="Times New Roman" w:cs="Times New Roman"/>
          <w:i w:val="0"/>
          <w:iCs w:val="0"/>
          <w:color w:val="000000" w:themeColor="text1"/>
          <w:sz w:val="28"/>
          <w:szCs w:val="28"/>
          <w:lang w:eastAsia="ru-RU"/>
        </w:rPr>
        <w:t xml:space="preserve"> 100% предоплата в течение 20 календарных дней с момента извещения о готовности товара к отгрузке либо с отсрочкой платежа в 180 календарных дней с момента поставки товаров</w:t>
      </w:r>
      <w:r w:rsidRPr="00B749BC">
        <w:rPr>
          <w:rFonts w:ascii="Times New Roman" w:eastAsia="Times New Roman" w:hAnsi="Times New Roman" w:cs="Times New Roman"/>
          <w:bCs/>
          <w:i w:val="0"/>
          <w:sz w:val="28"/>
          <w:szCs w:val="28"/>
          <w:lang w:eastAsia="ru-RU"/>
        </w:rPr>
        <w:t>.</w:t>
      </w:r>
    </w:p>
    <w:p w14:paraId="67F038B0" w14:textId="4103214D" w:rsidR="000B369F" w:rsidRPr="007B30D9"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7B30D9">
        <w:rPr>
          <w:rFonts w:ascii="Times New Roman" w:eastAsia="Times New Roman" w:hAnsi="Times New Roman" w:cs="Times New Roman"/>
          <w:bCs/>
          <w:i w:val="0"/>
          <w:sz w:val="28"/>
          <w:szCs w:val="28"/>
          <w:lang w:eastAsia="ru-RU"/>
        </w:rPr>
        <w:t>Кроме того, согласно дополнительным соглашениям к контрактам от 05.01.2021г. и от 01.11.2020г. оплата допускается в пользу третьего лица.</w:t>
      </w:r>
    </w:p>
    <w:p w14:paraId="05BBA317" w14:textId="2F4FF46B" w:rsidR="000B369F" w:rsidRPr="007B30D9"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7B30D9">
        <w:rPr>
          <w:rFonts w:ascii="Times New Roman" w:eastAsia="Times New Roman" w:hAnsi="Times New Roman" w:cs="Times New Roman"/>
          <w:i w:val="0"/>
          <w:iCs w:val="0"/>
          <w:color w:val="000000" w:themeColor="text1"/>
          <w:sz w:val="28"/>
          <w:szCs w:val="28"/>
          <w:lang w:eastAsia="ru-RU"/>
        </w:rPr>
        <w:t xml:space="preserve">В ходе проведения контроля таможенной стоимости после выпуска товаров </w:t>
      </w:r>
      <w:r w:rsidR="007B30D9" w:rsidRPr="007B30D9">
        <w:rPr>
          <w:rFonts w:ascii="Times New Roman" w:eastAsia="Times New Roman" w:hAnsi="Times New Roman" w:cs="Times New Roman"/>
          <w:i w:val="0"/>
          <w:iCs w:val="0"/>
          <w:color w:val="000000" w:themeColor="text1"/>
          <w:sz w:val="28"/>
          <w:szCs w:val="28"/>
          <w:lang w:eastAsia="ru-RU"/>
        </w:rPr>
        <w:t>таможенным органом</w:t>
      </w:r>
      <w:r w:rsidRPr="007B30D9">
        <w:rPr>
          <w:rFonts w:ascii="Times New Roman" w:eastAsia="Times New Roman" w:hAnsi="Times New Roman" w:cs="Times New Roman"/>
          <w:i w:val="0"/>
          <w:iCs w:val="0"/>
          <w:color w:val="000000" w:themeColor="text1"/>
          <w:sz w:val="28"/>
          <w:szCs w:val="28"/>
          <w:lang w:eastAsia="ru-RU"/>
        </w:rPr>
        <w:t xml:space="preserve"> был направлен запрос в БВУ, в ответ на который </w:t>
      </w:r>
      <w:r w:rsidR="007B30D9" w:rsidRPr="007B30D9">
        <w:rPr>
          <w:rFonts w:ascii="Times New Roman" w:eastAsia="Times New Roman" w:hAnsi="Times New Roman" w:cs="Times New Roman"/>
          <w:i w:val="0"/>
          <w:iCs w:val="0"/>
          <w:color w:val="000000" w:themeColor="text1"/>
          <w:sz w:val="28"/>
          <w:szCs w:val="28"/>
          <w:lang w:eastAsia="ru-RU"/>
        </w:rPr>
        <w:t>БВУ</w:t>
      </w:r>
      <w:r w:rsidRPr="007B30D9">
        <w:rPr>
          <w:rFonts w:ascii="Times New Roman" w:eastAsia="Times New Roman" w:hAnsi="Times New Roman" w:cs="Times New Roman"/>
          <w:i w:val="0"/>
          <w:iCs w:val="0"/>
          <w:color w:val="000000" w:themeColor="text1"/>
          <w:sz w:val="28"/>
          <w:szCs w:val="28"/>
          <w:lang w:eastAsia="ru-RU"/>
        </w:rPr>
        <w:t xml:space="preserve"> предоставлена информация о счетах и движении денежных средств по </w:t>
      </w:r>
      <w:r w:rsidRPr="007B30D9">
        <w:rPr>
          <w:rFonts w:ascii="Times New Roman" w:eastAsia="Times New Roman" w:hAnsi="Times New Roman" w:cs="Times New Roman"/>
          <w:i w:val="0"/>
          <w:iCs w:val="0"/>
          <w:color w:val="000000" w:themeColor="text1"/>
          <w:sz w:val="28"/>
          <w:szCs w:val="28"/>
          <w:lang w:eastAsia="ru-RU"/>
        </w:rPr>
        <w:lastRenderedPageBreak/>
        <w:t>счетам</w:t>
      </w:r>
      <w:r w:rsidRPr="007B30D9">
        <w:rPr>
          <w:rFonts w:ascii="Times New Roman" w:eastAsia="Times New Roman" w:hAnsi="Times New Roman" w:cs="Times New Roman"/>
          <w:i w:val="0"/>
          <w:iCs w:val="0"/>
          <w:color w:val="000000" w:themeColor="text1"/>
          <w:sz w:val="28"/>
          <w:szCs w:val="28"/>
          <w:lang w:val="kk-KZ" w:eastAsia="ru-RU"/>
        </w:rPr>
        <w:t xml:space="preserve"> </w:t>
      </w:r>
      <w:r w:rsidR="007361EF">
        <w:rPr>
          <w:rFonts w:ascii="Times New Roman" w:eastAsia="Times New Roman" w:hAnsi="Times New Roman" w:cs="Times New Roman"/>
          <w:i w:val="0"/>
          <w:iCs w:val="0"/>
          <w:sz w:val="28"/>
          <w:szCs w:val="28"/>
          <w:lang w:eastAsia="ru-RU"/>
        </w:rPr>
        <w:t>К</w:t>
      </w:r>
      <w:r w:rsidR="007B30D9" w:rsidRPr="007B30D9">
        <w:rPr>
          <w:rFonts w:ascii="Times New Roman" w:eastAsia="Times New Roman" w:hAnsi="Times New Roman" w:cs="Times New Roman"/>
          <w:i w:val="0"/>
          <w:iCs w:val="0"/>
          <w:sz w:val="28"/>
          <w:szCs w:val="28"/>
          <w:lang w:eastAsia="ru-RU"/>
        </w:rPr>
        <w:t>омпании «R»</w:t>
      </w:r>
      <w:r w:rsidRPr="007B30D9">
        <w:rPr>
          <w:rFonts w:ascii="Times New Roman" w:eastAsia="Times New Roman" w:hAnsi="Times New Roman" w:cs="Times New Roman"/>
          <w:i w:val="0"/>
          <w:iCs w:val="0"/>
          <w:color w:val="000000" w:themeColor="text1"/>
          <w:sz w:val="28"/>
          <w:szCs w:val="28"/>
          <w:lang w:eastAsia="ru-RU"/>
        </w:rPr>
        <w:t xml:space="preserve">, а также </w:t>
      </w:r>
      <w:r w:rsidRPr="007B30D9">
        <w:rPr>
          <w:rFonts w:ascii="Times New Roman" w:eastAsia="Times New Roman" w:hAnsi="Times New Roman" w:cs="Times New Roman"/>
          <w:i w:val="0"/>
          <w:iCs w:val="0"/>
          <w:color w:val="000000" w:themeColor="text1"/>
          <w:sz w:val="28"/>
          <w:szCs w:val="28"/>
          <w:lang w:val="kk-KZ" w:eastAsia="ru-RU"/>
        </w:rPr>
        <w:t>копии внешнеэкономических контрактов, послуживших основанием для оплаты</w:t>
      </w:r>
      <w:r w:rsidRPr="007B30D9">
        <w:rPr>
          <w:rFonts w:ascii="Times New Roman" w:eastAsia="Times New Roman" w:hAnsi="Times New Roman" w:cs="Times New Roman"/>
          <w:i w:val="0"/>
          <w:iCs w:val="0"/>
          <w:color w:val="000000" w:themeColor="text1"/>
          <w:sz w:val="28"/>
          <w:szCs w:val="28"/>
          <w:lang w:eastAsia="ru-RU"/>
        </w:rPr>
        <w:t>.</w:t>
      </w:r>
    </w:p>
    <w:p w14:paraId="0A6C5318" w14:textId="7CD3F477" w:rsidR="000B369F" w:rsidRPr="00D945E9"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D945E9">
        <w:rPr>
          <w:rFonts w:ascii="Times New Roman" w:eastAsia="Times New Roman" w:hAnsi="Times New Roman" w:cs="Times New Roman"/>
          <w:i w:val="0"/>
          <w:iCs w:val="0"/>
          <w:color w:val="000000" w:themeColor="text1"/>
          <w:sz w:val="28"/>
          <w:szCs w:val="28"/>
          <w:lang w:eastAsia="ru-RU"/>
        </w:rPr>
        <w:t xml:space="preserve">Согласно предоставленной информации БВУ </w:t>
      </w:r>
      <w:r w:rsidR="007361EF">
        <w:rPr>
          <w:rFonts w:ascii="Times New Roman" w:eastAsia="Times New Roman" w:hAnsi="Times New Roman" w:cs="Times New Roman"/>
          <w:i w:val="0"/>
          <w:iCs w:val="0"/>
          <w:color w:val="000000" w:themeColor="text1"/>
          <w:sz w:val="28"/>
          <w:szCs w:val="28"/>
          <w:lang w:eastAsia="ru-RU"/>
        </w:rPr>
        <w:t>К</w:t>
      </w:r>
      <w:r w:rsidR="00D945E9" w:rsidRPr="00D945E9">
        <w:rPr>
          <w:rFonts w:ascii="Times New Roman" w:eastAsia="Times New Roman" w:hAnsi="Times New Roman" w:cs="Times New Roman"/>
          <w:i w:val="0"/>
          <w:iCs w:val="0"/>
          <w:color w:val="000000" w:themeColor="text1"/>
          <w:sz w:val="28"/>
          <w:szCs w:val="28"/>
          <w:lang w:eastAsia="ru-RU"/>
        </w:rPr>
        <w:t>омпанией «R»</w:t>
      </w:r>
      <w:r w:rsidRPr="00D945E9">
        <w:rPr>
          <w:rFonts w:ascii="Times New Roman" w:eastAsia="Times New Roman" w:hAnsi="Times New Roman" w:cs="Times New Roman"/>
          <w:i w:val="0"/>
          <w:iCs w:val="0"/>
          <w:color w:val="000000" w:themeColor="text1"/>
          <w:sz w:val="28"/>
          <w:szCs w:val="28"/>
          <w:lang w:eastAsia="ru-RU"/>
        </w:rPr>
        <w:t>:</w:t>
      </w:r>
    </w:p>
    <w:p w14:paraId="78BC79DC" w14:textId="6D13D34E" w:rsidR="000B369F" w:rsidRPr="00D945E9"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D945E9">
        <w:rPr>
          <w:rFonts w:ascii="Times New Roman" w:eastAsia="Times New Roman" w:hAnsi="Times New Roman" w:cs="Times New Roman"/>
          <w:i w:val="0"/>
          <w:iCs w:val="0"/>
          <w:color w:val="000000" w:themeColor="text1"/>
          <w:sz w:val="28"/>
          <w:szCs w:val="28"/>
          <w:lang w:eastAsia="ru-RU"/>
        </w:rPr>
        <w:t xml:space="preserve">1. По контракту </w:t>
      </w:r>
      <w:r w:rsidRPr="00D945E9">
        <w:rPr>
          <w:rFonts w:ascii="Times New Roman" w:eastAsia="Times New Roman" w:hAnsi="Times New Roman" w:cs="Times New Roman"/>
          <w:bCs/>
          <w:i w:val="0"/>
          <w:sz w:val="28"/>
          <w:szCs w:val="28"/>
          <w:lang w:eastAsia="ru-RU"/>
        </w:rPr>
        <w:t xml:space="preserve">от 01.09.2020г. </w:t>
      </w:r>
      <w:r w:rsidRPr="00D945E9">
        <w:rPr>
          <w:rFonts w:ascii="Times New Roman" w:eastAsia="Times New Roman" w:hAnsi="Times New Roman" w:cs="Times New Roman"/>
          <w:color w:val="000000" w:themeColor="text1"/>
          <w:sz w:val="28"/>
          <w:szCs w:val="28"/>
          <w:lang w:eastAsia="ru-RU"/>
        </w:rPr>
        <w:t>оплата не производилась</w:t>
      </w:r>
      <w:r w:rsidRPr="00D945E9">
        <w:rPr>
          <w:rFonts w:ascii="Times New Roman" w:eastAsia="Times New Roman" w:hAnsi="Times New Roman" w:cs="Times New Roman"/>
          <w:i w:val="0"/>
          <w:iCs w:val="0"/>
          <w:color w:val="000000" w:themeColor="text1"/>
          <w:sz w:val="28"/>
          <w:szCs w:val="28"/>
          <w:lang w:eastAsia="ru-RU"/>
        </w:rPr>
        <w:t xml:space="preserve">. </w:t>
      </w:r>
      <w:r w:rsidR="00D945E9" w:rsidRPr="00D945E9">
        <w:rPr>
          <w:rFonts w:ascii="Times New Roman" w:eastAsia="Times New Roman" w:hAnsi="Times New Roman" w:cs="Times New Roman"/>
          <w:i w:val="0"/>
          <w:iCs w:val="0"/>
          <w:color w:val="000000" w:themeColor="text1"/>
          <w:sz w:val="28"/>
          <w:szCs w:val="28"/>
          <w:lang w:eastAsia="ru-RU"/>
        </w:rPr>
        <w:t>Компанией «R»</w:t>
      </w:r>
      <w:r w:rsidRPr="00D945E9">
        <w:rPr>
          <w:rFonts w:ascii="Times New Roman" w:eastAsia="Times New Roman" w:hAnsi="Times New Roman" w:cs="Times New Roman"/>
          <w:i w:val="0"/>
          <w:iCs w:val="0"/>
          <w:color w:val="000000" w:themeColor="text1"/>
          <w:sz w:val="28"/>
          <w:szCs w:val="28"/>
          <w:lang w:eastAsia="ru-RU"/>
        </w:rPr>
        <w:t xml:space="preserve"> в рамках данного контракта за период 30.11.2020</w:t>
      </w:r>
      <w:r w:rsidR="007361EF">
        <w:rPr>
          <w:rFonts w:ascii="Times New Roman" w:eastAsia="Times New Roman" w:hAnsi="Times New Roman" w:cs="Times New Roman"/>
          <w:i w:val="0"/>
          <w:iCs w:val="0"/>
          <w:color w:val="000000" w:themeColor="text1"/>
          <w:sz w:val="28"/>
          <w:szCs w:val="28"/>
          <w:lang w:eastAsia="ru-RU"/>
        </w:rPr>
        <w:t xml:space="preserve"> </w:t>
      </w:r>
      <w:r w:rsidRPr="00D945E9">
        <w:rPr>
          <w:rFonts w:ascii="Times New Roman" w:eastAsia="Times New Roman" w:hAnsi="Times New Roman" w:cs="Times New Roman"/>
          <w:i w:val="0"/>
          <w:iCs w:val="0"/>
          <w:color w:val="000000" w:themeColor="text1"/>
          <w:sz w:val="28"/>
          <w:szCs w:val="28"/>
          <w:lang w:eastAsia="ru-RU"/>
        </w:rPr>
        <w:t>-</w:t>
      </w:r>
      <w:r w:rsidR="007361EF">
        <w:rPr>
          <w:rFonts w:ascii="Times New Roman" w:eastAsia="Times New Roman" w:hAnsi="Times New Roman" w:cs="Times New Roman"/>
          <w:i w:val="0"/>
          <w:iCs w:val="0"/>
          <w:color w:val="000000" w:themeColor="text1"/>
          <w:sz w:val="28"/>
          <w:szCs w:val="28"/>
          <w:lang w:eastAsia="ru-RU"/>
        </w:rPr>
        <w:t xml:space="preserve"> </w:t>
      </w:r>
      <w:r w:rsidRPr="00D945E9">
        <w:rPr>
          <w:rFonts w:ascii="Times New Roman" w:eastAsia="Times New Roman" w:hAnsi="Times New Roman" w:cs="Times New Roman"/>
          <w:i w:val="0"/>
          <w:iCs w:val="0"/>
          <w:color w:val="000000" w:themeColor="text1"/>
          <w:sz w:val="28"/>
          <w:szCs w:val="28"/>
          <w:lang w:eastAsia="ru-RU"/>
        </w:rPr>
        <w:t>21.03.2021гг. задекларировано товаров по 17 ДТ общей стоимостью 650</w:t>
      </w:r>
      <w:r w:rsidR="007361EF">
        <w:rPr>
          <w:rFonts w:ascii="Times New Roman" w:eastAsia="Times New Roman" w:hAnsi="Times New Roman" w:cs="Times New Roman"/>
          <w:i w:val="0"/>
          <w:iCs w:val="0"/>
          <w:color w:val="000000" w:themeColor="text1"/>
          <w:sz w:val="28"/>
          <w:szCs w:val="28"/>
          <w:lang w:eastAsia="ru-RU"/>
        </w:rPr>
        <w:t>,</w:t>
      </w:r>
      <w:r w:rsidRPr="00D945E9">
        <w:rPr>
          <w:rFonts w:ascii="Times New Roman" w:eastAsia="Times New Roman" w:hAnsi="Times New Roman" w:cs="Times New Roman"/>
          <w:i w:val="0"/>
          <w:iCs w:val="0"/>
          <w:color w:val="000000" w:themeColor="text1"/>
          <w:sz w:val="28"/>
          <w:szCs w:val="28"/>
          <w:lang w:eastAsia="ru-RU"/>
        </w:rPr>
        <w:t>6</w:t>
      </w:r>
      <w:r w:rsidR="007361EF">
        <w:rPr>
          <w:rFonts w:ascii="Times New Roman" w:eastAsia="Times New Roman" w:hAnsi="Times New Roman" w:cs="Times New Roman"/>
          <w:i w:val="0"/>
          <w:iCs w:val="0"/>
          <w:color w:val="000000" w:themeColor="text1"/>
          <w:sz w:val="28"/>
          <w:szCs w:val="28"/>
          <w:lang w:eastAsia="ru-RU"/>
        </w:rPr>
        <w:t xml:space="preserve"> тыс.</w:t>
      </w:r>
      <w:r w:rsidRPr="00D945E9">
        <w:rPr>
          <w:rFonts w:ascii="Times New Roman" w:eastAsia="Times New Roman" w:hAnsi="Times New Roman" w:cs="Times New Roman"/>
          <w:i w:val="0"/>
          <w:iCs w:val="0"/>
          <w:color w:val="000000" w:themeColor="text1"/>
          <w:sz w:val="28"/>
          <w:szCs w:val="28"/>
          <w:lang w:eastAsia="ru-RU"/>
        </w:rPr>
        <w:t xml:space="preserve"> долларов США.</w:t>
      </w:r>
    </w:p>
    <w:p w14:paraId="719BEB53" w14:textId="7E99CC47" w:rsidR="000B369F" w:rsidRPr="00D945E9"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D945E9">
        <w:rPr>
          <w:rFonts w:ascii="Times New Roman" w:eastAsia="Times New Roman" w:hAnsi="Times New Roman" w:cs="Times New Roman"/>
          <w:i w:val="0"/>
          <w:iCs w:val="0"/>
          <w:color w:val="000000" w:themeColor="text1"/>
          <w:sz w:val="28"/>
          <w:szCs w:val="28"/>
          <w:lang w:eastAsia="ru-RU"/>
        </w:rPr>
        <w:t xml:space="preserve">2. По контракту </w:t>
      </w:r>
      <w:r w:rsidRPr="00D945E9">
        <w:rPr>
          <w:rFonts w:ascii="Times New Roman" w:eastAsia="Times New Roman" w:hAnsi="Times New Roman" w:cs="Times New Roman"/>
          <w:bCs/>
          <w:i w:val="0"/>
          <w:sz w:val="28"/>
          <w:szCs w:val="28"/>
          <w:lang w:eastAsia="ru-RU"/>
        </w:rPr>
        <w:t xml:space="preserve">от 01.11.2020г. </w:t>
      </w:r>
      <w:r w:rsidRPr="00D945E9">
        <w:rPr>
          <w:rFonts w:ascii="Times New Roman" w:eastAsia="Times New Roman" w:hAnsi="Times New Roman" w:cs="Times New Roman"/>
          <w:i w:val="0"/>
          <w:iCs w:val="0"/>
          <w:color w:val="000000" w:themeColor="text1"/>
          <w:sz w:val="28"/>
          <w:szCs w:val="28"/>
          <w:lang w:eastAsia="ru-RU"/>
        </w:rPr>
        <w:t>произведена оплата на общую сумму 2</w:t>
      </w:r>
      <w:r w:rsidR="007361EF">
        <w:rPr>
          <w:rFonts w:ascii="Times New Roman" w:eastAsia="Times New Roman" w:hAnsi="Times New Roman" w:cs="Times New Roman"/>
          <w:i w:val="0"/>
          <w:iCs w:val="0"/>
          <w:color w:val="000000" w:themeColor="text1"/>
          <w:sz w:val="28"/>
          <w:szCs w:val="28"/>
          <w:lang w:eastAsia="ru-RU"/>
        </w:rPr>
        <w:t> </w:t>
      </w:r>
      <w:r w:rsidRPr="00D945E9">
        <w:rPr>
          <w:rFonts w:ascii="Times New Roman" w:eastAsia="Times New Roman" w:hAnsi="Times New Roman" w:cs="Times New Roman"/>
          <w:i w:val="0"/>
          <w:iCs w:val="0"/>
          <w:color w:val="000000" w:themeColor="text1"/>
          <w:sz w:val="28"/>
          <w:szCs w:val="28"/>
          <w:lang w:eastAsia="ru-RU"/>
        </w:rPr>
        <w:t>951</w:t>
      </w:r>
      <w:r w:rsidR="007361EF">
        <w:rPr>
          <w:rFonts w:ascii="Times New Roman" w:eastAsia="Times New Roman" w:hAnsi="Times New Roman" w:cs="Times New Roman"/>
          <w:i w:val="0"/>
          <w:iCs w:val="0"/>
          <w:color w:val="000000" w:themeColor="text1"/>
          <w:sz w:val="28"/>
          <w:szCs w:val="28"/>
          <w:lang w:eastAsia="ru-RU"/>
        </w:rPr>
        <w:t>,</w:t>
      </w:r>
      <w:r w:rsidRPr="00D945E9">
        <w:rPr>
          <w:rFonts w:ascii="Times New Roman" w:eastAsia="Times New Roman" w:hAnsi="Times New Roman" w:cs="Times New Roman"/>
          <w:i w:val="0"/>
          <w:iCs w:val="0"/>
          <w:color w:val="000000" w:themeColor="text1"/>
          <w:sz w:val="28"/>
          <w:szCs w:val="28"/>
          <w:lang w:eastAsia="ru-RU"/>
        </w:rPr>
        <w:t>9</w:t>
      </w:r>
      <w:r w:rsidR="007361EF">
        <w:rPr>
          <w:rFonts w:ascii="Times New Roman" w:eastAsia="Times New Roman" w:hAnsi="Times New Roman" w:cs="Times New Roman"/>
          <w:i w:val="0"/>
          <w:iCs w:val="0"/>
          <w:color w:val="000000" w:themeColor="text1"/>
          <w:sz w:val="28"/>
          <w:szCs w:val="28"/>
          <w:lang w:eastAsia="ru-RU"/>
        </w:rPr>
        <w:t xml:space="preserve"> тыс.</w:t>
      </w:r>
      <w:r w:rsidRPr="00D945E9">
        <w:rPr>
          <w:rFonts w:ascii="Times New Roman" w:eastAsia="Times New Roman" w:hAnsi="Times New Roman" w:cs="Times New Roman"/>
          <w:i w:val="0"/>
          <w:iCs w:val="0"/>
          <w:color w:val="000000" w:themeColor="text1"/>
          <w:sz w:val="28"/>
          <w:szCs w:val="28"/>
          <w:lang w:eastAsia="ru-RU"/>
        </w:rPr>
        <w:t xml:space="preserve"> долларов США. </w:t>
      </w:r>
      <w:r w:rsidR="00D945E9" w:rsidRPr="00D945E9">
        <w:rPr>
          <w:rFonts w:ascii="Times New Roman" w:eastAsia="Times New Roman" w:hAnsi="Times New Roman" w:cs="Times New Roman"/>
          <w:i w:val="0"/>
          <w:iCs w:val="0"/>
          <w:color w:val="000000" w:themeColor="text1"/>
          <w:sz w:val="28"/>
          <w:szCs w:val="28"/>
          <w:lang w:eastAsia="ru-RU"/>
        </w:rPr>
        <w:t>Компанией «R»</w:t>
      </w:r>
      <w:r w:rsidRPr="00D945E9">
        <w:rPr>
          <w:rFonts w:ascii="Times New Roman" w:eastAsia="Times New Roman" w:hAnsi="Times New Roman" w:cs="Times New Roman"/>
          <w:i w:val="0"/>
          <w:iCs w:val="0"/>
          <w:color w:val="000000" w:themeColor="text1"/>
          <w:sz w:val="28"/>
          <w:szCs w:val="28"/>
          <w:lang w:eastAsia="ru-RU"/>
        </w:rPr>
        <w:t xml:space="preserve"> в рамках данного контракта за период 03.01</w:t>
      </w:r>
      <w:r w:rsidR="007361EF">
        <w:rPr>
          <w:rFonts w:ascii="Times New Roman" w:eastAsia="Times New Roman" w:hAnsi="Times New Roman" w:cs="Times New Roman"/>
          <w:i w:val="0"/>
          <w:iCs w:val="0"/>
          <w:color w:val="000000" w:themeColor="text1"/>
          <w:sz w:val="28"/>
          <w:szCs w:val="28"/>
          <w:lang w:eastAsia="ru-RU"/>
        </w:rPr>
        <w:t xml:space="preserve"> </w:t>
      </w:r>
      <w:r w:rsidRPr="00D945E9">
        <w:rPr>
          <w:rFonts w:ascii="Times New Roman" w:eastAsia="Times New Roman" w:hAnsi="Times New Roman" w:cs="Times New Roman"/>
          <w:i w:val="0"/>
          <w:iCs w:val="0"/>
          <w:color w:val="000000" w:themeColor="text1"/>
          <w:sz w:val="28"/>
          <w:szCs w:val="28"/>
          <w:lang w:eastAsia="ru-RU"/>
        </w:rPr>
        <w:t>-</w:t>
      </w:r>
      <w:r w:rsidR="007361EF">
        <w:rPr>
          <w:rFonts w:ascii="Times New Roman" w:eastAsia="Times New Roman" w:hAnsi="Times New Roman" w:cs="Times New Roman"/>
          <w:i w:val="0"/>
          <w:iCs w:val="0"/>
          <w:color w:val="000000" w:themeColor="text1"/>
          <w:sz w:val="28"/>
          <w:szCs w:val="28"/>
          <w:lang w:eastAsia="ru-RU"/>
        </w:rPr>
        <w:t xml:space="preserve"> </w:t>
      </w:r>
      <w:r w:rsidRPr="00D945E9">
        <w:rPr>
          <w:rFonts w:ascii="Times New Roman" w:eastAsia="Times New Roman" w:hAnsi="Times New Roman" w:cs="Times New Roman"/>
          <w:i w:val="0"/>
          <w:iCs w:val="0"/>
          <w:color w:val="000000" w:themeColor="text1"/>
          <w:sz w:val="28"/>
          <w:szCs w:val="28"/>
          <w:lang w:eastAsia="ru-RU"/>
        </w:rPr>
        <w:t>22.10.2021г. задекларировано товаров по 106 ДТ общей стоимостью 4</w:t>
      </w:r>
      <w:r w:rsidR="007361EF">
        <w:rPr>
          <w:rFonts w:ascii="Times New Roman" w:eastAsia="Times New Roman" w:hAnsi="Times New Roman" w:cs="Times New Roman"/>
          <w:i w:val="0"/>
          <w:iCs w:val="0"/>
          <w:color w:val="000000" w:themeColor="text1"/>
          <w:sz w:val="28"/>
          <w:szCs w:val="28"/>
          <w:lang w:eastAsia="ru-RU"/>
        </w:rPr>
        <w:t> </w:t>
      </w:r>
      <w:r w:rsidRPr="00D945E9">
        <w:rPr>
          <w:rFonts w:ascii="Times New Roman" w:eastAsia="Times New Roman" w:hAnsi="Times New Roman" w:cs="Times New Roman"/>
          <w:i w:val="0"/>
          <w:iCs w:val="0"/>
          <w:color w:val="000000" w:themeColor="text1"/>
          <w:sz w:val="28"/>
          <w:szCs w:val="28"/>
          <w:lang w:eastAsia="ru-RU"/>
        </w:rPr>
        <w:t>484</w:t>
      </w:r>
      <w:r w:rsidR="007361EF">
        <w:rPr>
          <w:rFonts w:ascii="Times New Roman" w:eastAsia="Times New Roman" w:hAnsi="Times New Roman" w:cs="Times New Roman"/>
          <w:i w:val="0"/>
          <w:iCs w:val="0"/>
          <w:color w:val="000000" w:themeColor="text1"/>
          <w:sz w:val="28"/>
          <w:szCs w:val="28"/>
          <w:lang w:eastAsia="ru-RU"/>
        </w:rPr>
        <w:t>,</w:t>
      </w:r>
      <w:r w:rsidRPr="00D945E9">
        <w:rPr>
          <w:rFonts w:ascii="Times New Roman" w:eastAsia="Times New Roman" w:hAnsi="Times New Roman" w:cs="Times New Roman"/>
          <w:i w:val="0"/>
          <w:iCs w:val="0"/>
          <w:color w:val="000000" w:themeColor="text1"/>
          <w:sz w:val="28"/>
          <w:szCs w:val="28"/>
          <w:lang w:eastAsia="ru-RU"/>
        </w:rPr>
        <w:t>5</w:t>
      </w:r>
      <w:r w:rsidR="007361EF">
        <w:rPr>
          <w:rFonts w:ascii="Times New Roman" w:eastAsia="Times New Roman" w:hAnsi="Times New Roman" w:cs="Times New Roman"/>
          <w:i w:val="0"/>
          <w:iCs w:val="0"/>
          <w:color w:val="000000" w:themeColor="text1"/>
          <w:sz w:val="28"/>
          <w:szCs w:val="28"/>
          <w:lang w:eastAsia="ru-RU"/>
        </w:rPr>
        <w:t xml:space="preserve"> тыс.</w:t>
      </w:r>
      <w:r w:rsidRPr="00D945E9">
        <w:rPr>
          <w:rFonts w:ascii="Times New Roman" w:eastAsia="Times New Roman" w:hAnsi="Times New Roman" w:cs="Times New Roman"/>
          <w:i w:val="0"/>
          <w:iCs w:val="0"/>
          <w:color w:val="000000" w:themeColor="text1"/>
          <w:sz w:val="28"/>
          <w:szCs w:val="28"/>
          <w:lang w:eastAsia="ru-RU"/>
        </w:rPr>
        <w:t xml:space="preserve"> долларов США, в связи с чем у </w:t>
      </w:r>
      <w:r w:rsidR="007361EF">
        <w:rPr>
          <w:rFonts w:ascii="Times New Roman" w:eastAsia="Times New Roman" w:hAnsi="Times New Roman" w:cs="Times New Roman"/>
          <w:i w:val="0"/>
          <w:iCs w:val="0"/>
          <w:color w:val="000000" w:themeColor="text1"/>
          <w:sz w:val="28"/>
          <w:szCs w:val="28"/>
          <w:lang w:eastAsia="ru-RU"/>
        </w:rPr>
        <w:t>К</w:t>
      </w:r>
      <w:r w:rsidR="00D945E9" w:rsidRPr="00D945E9">
        <w:rPr>
          <w:rFonts w:ascii="Times New Roman" w:eastAsia="Times New Roman" w:hAnsi="Times New Roman" w:cs="Times New Roman"/>
          <w:i w:val="0"/>
          <w:iCs w:val="0"/>
          <w:color w:val="000000" w:themeColor="text1"/>
          <w:sz w:val="28"/>
          <w:szCs w:val="28"/>
          <w:lang w:eastAsia="ru-RU"/>
        </w:rPr>
        <w:t xml:space="preserve">омпании «R» </w:t>
      </w:r>
      <w:r w:rsidRPr="00D945E9">
        <w:rPr>
          <w:rFonts w:ascii="Times New Roman" w:eastAsia="Times New Roman" w:hAnsi="Times New Roman" w:cs="Times New Roman"/>
          <w:i w:val="0"/>
          <w:iCs w:val="0"/>
          <w:color w:val="000000" w:themeColor="text1"/>
          <w:sz w:val="28"/>
          <w:szCs w:val="28"/>
          <w:lang w:eastAsia="ru-RU"/>
        </w:rPr>
        <w:t xml:space="preserve">образовалась </w:t>
      </w:r>
      <w:r w:rsidRPr="00D945E9">
        <w:rPr>
          <w:rFonts w:ascii="Times New Roman" w:eastAsia="Times New Roman" w:hAnsi="Times New Roman" w:cs="Times New Roman"/>
          <w:color w:val="000000" w:themeColor="text1"/>
          <w:sz w:val="28"/>
          <w:szCs w:val="28"/>
          <w:lang w:eastAsia="ru-RU"/>
        </w:rPr>
        <w:t>задолженность на сумму 1</w:t>
      </w:r>
      <w:r w:rsidR="007361EF">
        <w:rPr>
          <w:rFonts w:ascii="Times New Roman" w:eastAsia="Times New Roman" w:hAnsi="Times New Roman" w:cs="Times New Roman"/>
          <w:color w:val="000000" w:themeColor="text1"/>
          <w:sz w:val="28"/>
          <w:szCs w:val="28"/>
          <w:lang w:eastAsia="ru-RU"/>
        </w:rPr>
        <w:t> </w:t>
      </w:r>
      <w:r w:rsidRPr="00D945E9">
        <w:rPr>
          <w:rFonts w:ascii="Times New Roman" w:eastAsia="Times New Roman" w:hAnsi="Times New Roman" w:cs="Times New Roman"/>
          <w:color w:val="000000" w:themeColor="text1"/>
          <w:sz w:val="28"/>
          <w:szCs w:val="28"/>
          <w:lang w:eastAsia="ru-RU"/>
        </w:rPr>
        <w:t>532</w:t>
      </w:r>
      <w:r w:rsidR="007361EF">
        <w:rPr>
          <w:rFonts w:ascii="Times New Roman" w:eastAsia="Times New Roman" w:hAnsi="Times New Roman" w:cs="Times New Roman"/>
          <w:color w:val="000000" w:themeColor="text1"/>
          <w:sz w:val="28"/>
          <w:szCs w:val="28"/>
          <w:lang w:eastAsia="ru-RU"/>
        </w:rPr>
        <w:t>,</w:t>
      </w:r>
      <w:r w:rsidRPr="00D945E9">
        <w:rPr>
          <w:rFonts w:ascii="Times New Roman" w:eastAsia="Times New Roman" w:hAnsi="Times New Roman" w:cs="Times New Roman"/>
          <w:color w:val="000000" w:themeColor="text1"/>
          <w:sz w:val="28"/>
          <w:szCs w:val="28"/>
          <w:lang w:eastAsia="ru-RU"/>
        </w:rPr>
        <w:t>5</w:t>
      </w:r>
      <w:r w:rsidR="007361EF">
        <w:rPr>
          <w:rFonts w:ascii="Times New Roman" w:eastAsia="Times New Roman" w:hAnsi="Times New Roman" w:cs="Times New Roman"/>
          <w:color w:val="000000" w:themeColor="text1"/>
          <w:sz w:val="28"/>
          <w:szCs w:val="28"/>
          <w:lang w:eastAsia="ru-RU"/>
        </w:rPr>
        <w:t xml:space="preserve"> тыс.</w:t>
      </w:r>
      <w:r w:rsidRPr="00D945E9">
        <w:rPr>
          <w:rFonts w:ascii="Times New Roman" w:eastAsia="Times New Roman" w:hAnsi="Times New Roman" w:cs="Times New Roman"/>
          <w:color w:val="000000" w:themeColor="text1"/>
          <w:sz w:val="28"/>
          <w:szCs w:val="28"/>
          <w:lang w:eastAsia="ru-RU"/>
        </w:rPr>
        <w:t xml:space="preserve"> долларов США</w:t>
      </w:r>
      <w:r w:rsidRPr="00D945E9">
        <w:rPr>
          <w:rFonts w:ascii="Times New Roman" w:eastAsia="Times New Roman" w:hAnsi="Times New Roman" w:cs="Times New Roman"/>
          <w:i w:val="0"/>
          <w:iCs w:val="0"/>
          <w:color w:val="000000" w:themeColor="text1"/>
          <w:sz w:val="28"/>
          <w:szCs w:val="28"/>
          <w:lang w:eastAsia="ru-RU"/>
        </w:rPr>
        <w:t>.</w:t>
      </w:r>
    </w:p>
    <w:p w14:paraId="059FB97B" w14:textId="6573CD5C" w:rsidR="000B369F" w:rsidRPr="00E522BD"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E522BD">
        <w:rPr>
          <w:rFonts w:ascii="Times New Roman" w:eastAsia="Times New Roman" w:hAnsi="Times New Roman" w:cs="Times New Roman"/>
          <w:i w:val="0"/>
          <w:iCs w:val="0"/>
          <w:color w:val="000000" w:themeColor="text1"/>
          <w:sz w:val="28"/>
          <w:szCs w:val="28"/>
          <w:lang w:eastAsia="ru-RU"/>
        </w:rPr>
        <w:t xml:space="preserve">Также согласно дополнительным соглашениям к данному контракту </w:t>
      </w:r>
      <w:r w:rsidR="007361EF">
        <w:rPr>
          <w:rFonts w:ascii="Times New Roman" w:eastAsia="Times New Roman" w:hAnsi="Times New Roman" w:cs="Times New Roman"/>
          <w:i w:val="0"/>
          <w:iCs w:val="0"/>
          <w:color w:val="000000" w:themeColor="text1"/>
          <w:sz w:val="28"/>
          <w:szCs w:val="28"/>
          <w:lang w:eastAsia="ru-RU"/>
        </w:rPr>
        <w:t>К</w:t>
      </w:r>
      <w:r w:rsidR="00D945E9" w:rsidRPr="00E522BD">
        <w:rPr>
          <w:rFonts w:ascii="Times New Roman" w:eastAsia="Times New Roman" w:hAnsi="Times New Roman" w:cs="Times New Roman"/>
          <w:i w:val="0"/>
          <w:iCs w:val="0"/>
          <w:color w:val="000000" w:themeColor="text1"/>
          <w:sz w:val="28"/>
          <w:szCs w:val="28"/>
          <w:lang w:eastAsia="ru-RU"/>
        </w:rPr>
        <w:t>омпанией «R»</w:t>
      </w:r>
      <w:r w:rsidRPr="00E522BD">
        <w:rPr>
          <w:rFonts w:ascii="Times New Roman" w:eastAsia="Times New Roman" w:hAnsi="Times New Roman" w:cs="Times New Roman"/>
          <w:i w:val="0"/>
          <w:iCs w:val="0"/>
          <w:color w:val="000000" w:themeColor="text1"/>
          <w:sz w:val="28"/>
          <w:szCs w:val="28"/>
          <w:lang w:eastAsia="ru-RU"/>
        </w:rPr>
        <w:t xml:space="preserve"> и продавцом с участием третьих лиц </w:t>
      </w:r>
      <w:r w:rsidRPr="00E522BD">
        <w:rPr>
          <w:rFonts w:ascii="Times New Roman" w:eastAsia="Times New Roman" w:hAnsi="Times New Roman" w:cs="Times New Roman"/>
          <w:color w:val="000000" w:themeColor="text1"/>
          <w:sz w:val="24"/>
          <w:szCs w:val="24"/>
          <w:lang w:eastAsia="ru-RU"/>
        </w:rPr>
        <w:t>(компании КНР)</w:t>
      </w:r>
      <w:r w:rsidRPr="00E522BD">
        <w:rPr>
          <w:rFonts w:ascii="Times New Roman" w:eastAsia="Times New Roman" w:hAnsi="Times New Roman" w:cs="Times New Roman"/>
          <w:i w:val="0"/>
          <w:iCs w:val="0"/>
          <w:color w:val="000000" w:themeColor="text1"/>
          <w:sz w:val="28"/>
          <w:szCs w:val="28"/>
          <w:lang w:eastAsia="ru-RU"/>
        </w:rPr>
        <w:t xml:space="preserve"> произведены взаимозачеты по задолженности </w:t>
      </w:r>
      <w:r w:rsidR="007361EF">
        <w:rPr>
          <w:rFonts w:ascii="Times New Roman" w:eastAsia="Times New Roman" w:hAnsi="Times New Roman" w:cs="Times New Roman"/>
          <w:i w:val="0"/>
          <w:iCs w:val="0"/>
          <w:color w:val="000000" w:themeColor="text1"/>
          <w:sz w:val="28"/>
          <w:szCs w:val="28"/>
          <w:lang w:eastAsia="ru-RU"/>
        </w:rPr>
        <w:t>К</w:t>
      </w:r>
      <w:r w:rsidR="00E522BD" w:rsidRPr="00E522BD">
        <w:rPr>
          <w:rFonts w:ascii="Times New Roman" w:eastAsia="Times New Roman" w:hAnsi="Times New Roman" w:cs="Times New Roman"/>
          <w:i w:val="0"/>
          <w:iCs w:val="0"/>
          <w:color w:val="000000" w:themeColor="text1"/>
          <w:sz w:val="28"/>
          <w:szCs w:val="28"/>
          <w:lang w:eastAsia="ru-RU"/>
        </w:rPr>
        <w:t>омпании «R»</w:t>
      </w:r>
      <w:r w:rsidRPr="00E522BD">
        <w:rPr>
          <w:rFonts w:ascii="Times New Roman" w:eastAsia="Times New Roman" w:hAnsi="Times New Roman" w:cs="Times New Roman"/>
          <w:i w:val="0"/>
          <w:iCs w:val="0"/>
          <w:color w:val="000000" w:themeColor="text1"/>
          <w:sz w:val="28"/>
          <w:szCs w:val="28"/>
          <w:lang w:eastAsia="ru-RU"/>
        </w:rPr>
        <w:t xml:space="preserve"> на общую сумму 3</w:t>
      </w:r>
      <w:r w:rsidR="007361EF">
        <w:rPr>
          <w:rFonts w:ascii="Times New Roman" w:eastAsia="Times New Roman" w:hAnsi="Times New Roman" w:cs="Times New Roman"/>
          <w:i w:val="0"/>
          <w:iCs w:val="0"/>
          <w:color w:val="000000" w:themeColor="text1"/>
          <w:sz w:val="28"/>
          <w:szCs w:val="28"/>
          <w:lang w:eastAsia="ru-RU"/>
        </w:rPr>
        <w:t> </w:t>
      </w:r>
      <w:r w:rsidRPr="00E522BD">
        <w:rPr>
          <w:rFonts w:ascii="Times New Roman" w:eastAsia="Times New Roman" w:hAnsi="Times New Roman" w:cs="Times New Roman"/>
          <w:i w:val="0"/>
          <w:iCs w:val="0"/>
          <w:color w:val="000000" w:themeColor="text1"/>
          <w:sz w:val="28"/>
          <w:szCs w:val="28"/>
          <w:lang w:eastAsia="ru-RU"/>
        </w:rPr>
        <w:t>755</w:t>
      </w:r>
      <w:r w:rsidR="007361EF">
        <w:rPr>
          <w:rFonts w:ascii="Times New Roman" w:eastAsia="Times New Roman" w:hAnsi="Times New Roman" w:cs="Times New Roman"/>
          <w:i w:val="0"/>
          <w:iCs w:val="0"/>
          <w:color w:val="000000" w:themeColor="text1"/>
          <w:sz w:val="28"/>
          <w:szCs w:val="28"/>
          <w:lang w:eastAsia="ru-RU"/>
        </w:rPr>
        <w:t>,</w:t>
      </w:r>
      <w:r w:rsidRPr="00E522BD">
        <w:rPr>
          <w:rFonts w:ascii="Times New Roman" w:eastAsia="Times New Roman" w:hAnsi="Times New Roman" w:cs="Times New Roman"/>
          <w:i w:val="0"/>
          <w:iCs w:val="0"/>
          <w:color w:val="000000" w:themeColor="text1"/>
          <w:sz w:val="28"/>
          <w:szCs w:val="28"/>
          <w:lang w:eastAsia="ru-RU"/>
        </w:rPr>
        <w:t>9</w:t>
      </w:r>
      <w:r w:rsidR="007361EF">
        <w:rPr>
          <w:rFonts w:ascii="Times New Roman" w:eastAsia="Times New Roman" w:hAnsi="Times New Roman" w:cs="Times New Roman"/>
          <w:i w:val="0"/>
          <w:iCs w:val="0"/>
          <w:color w:val="000000" w:themeColor="text1"/>
          <w:sz w:val="28"/>
          <w:szCs w:val="28"/>
          <w:lang w:eastAsia="ru-RU"/>
        </w:rPr>
        <w:t xml:space="preserve"> тыс. </w:t>
      </w:r>
      <w:r w:rsidRPr="00E522BD">
        <w:rPr>
          <w:rFonts w:ascii="Times New Roman" w:eastAsia="Times New Roman" w:hAnsi="Times New Roman" w:cs="Times New Roman"/>
          <w:i w:val="0"/>
          <w:iCs w:val="0"/>
          <w:color w:val="000000" w:themeColor="text1"/>
          <w:sz w:val="28"/>
          <w:szCs w:val="28"/>
          <w:lang w:eastAsia="ru-RU"/>
        </w:rPr>
        <w:t>долларов США.</w:t>
      </w:r>
    </w:p>
    <w:p w14:paraId="5B9B4D91" w14:textId="7BB6CD74" w:rsidR="000B369F" w:rsidRPr="00E522BD"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E522BD">
        <w:rPr>
          <w:rFonts w:ascii="Times New Roman" w:eastAsia="Times New Roman" w:hAnsi="Times New Roman" w:cs="Times New Roman"/>
          <w:i w:val="0"/>
          <w:iCs w:val="0"/>
          <w:color w:val="000000" w:themeColor="text1"/>
          <w:sz w:val="28"/>
          <w:szCs w:val="28"/>
          <w:lang w:eastAsia="ru-RU"/>
        </w:rPr>
        <w:t xml:space="preserve">Таким образом, учитывая данные взаимозачеты, а также оплату по сведениям БВУ у </w:t>
      </w:r>
      <w:r w:rsidR="007361EF">
        <w:rPr>
          <w:rFonts w:ascii="Times New Roman" w:eastAsia="Times New Roman" w:hAnsi="Times New Roman" w:cs="Times New Roman"/>
          <w:i w:val="0"/>
          <w:iCs w:val="0"/>
          <w:color w:val="000000" w:themeColor="text1"/>
          <w:sz w:val="28"/>
          <w:szCs w:val="28"/>
          <w:lang w:eastAsia="ru-RU"/>
        </w:rPr>
        <w:t>К</w:t>
      </w:r>
      <w:r w:rsidR="00E522BD" w:rsidRPr="00E522BD">
        <w:rPr>
          <w:rFonts w:ascii="Times New Roman" w:eastAsia="Times New Roman" w:hAnsi="Times New Roman" w:cs="Times New Roman"/>
          <w:i w:val="0"/>
          <w:iCs w:val="0"/>
          <w:color w:val="000000" w:themeColor="text1"/>
          <w:sz w:val="28"/>
          <w:szCs w:val="28"/>
          <w:lang w:eastAsia="ru-RU"/>
        </w:rPr>
        <w:t>омпании «R»</w:t>
      </w:r>
      <w:r w:rsidRPr="00E522BD">
        <w:rPr>
          <w:rFonts w:ascii="Times New Roman" w:eastAsia="Times New Roman" w:hAnsi="Times New Roman" w:cs="Times New Roman"/>
          <w:i w:val="0"/>
          <w:iCs w:val="0"/>
          <w:color w:val="000000" w:themeColor="text1"/>
          <w:sz w:val="28"/>
          <w:szCs w:val="28"/>
          <w:lang w:eastAsia="ru-RU"/>
        </w:rPr>
        <w:t xml:space="preserve"> образовалась переплата в размере 2</w:t>
      </w:r>
      <w:r w:rsidR="007361EF">
        <w:rPr>
          <w:rFonts w:ascii="Times New Roman" w:eastAsia="Times New Roman" w:hAnsi="Times New Roman" w:cs="Times New Roman"/>
          <w:i w:val="0"/>
          <w:iCs w:val="0"/>
          <w:color w:val="000000" w:themeColor="text1"/>
          <w:sz w:val="28"/>
          <w:szCs w:val="28"/>
          <w:lang w:eastAsia="ru-RU"/>
        </w:rPr>
        <w:t> </w:t>
      </w:r>
      <w:r w:rsidRPr="00E522BD">
        <w:rPr>
          <w:rFonts w:ascii="Times New Roman" w:eastAsia="Times New Roman" w:hAnsi="Times New Roman" w:cs="Times New Roman"/>
          <w:i w:val="0"/>
          <w:iCs w:val="0"/>
          <w:color w:val="000000" w:themeColor="text1"/>
          <w:sz w:val="28"/>
          <w:szCs w:val="28"/>
          <w:lang w:eastAsia="ru-RU"/>
        </w:rPr>
        <w:t>223</w:t>
      </w:r>
      <w:r w:rsidR="007361EF">
        <w:rPr>
          <w:rFonts w:ascii="Times New Roman" w:eastAsia="Times New Roman" w:hAnsi="Times New Roman" w:cs="Times New Roman"/>
          <w:i w:val="0"/>
          <w:iCs w:val="0"/>
          <w:color w:val="000000" w:themeColor="text1"/>
          <w:sz w:val="28"/>
          <w:szCs w:val="28"/>
          <w:lang w:eastAsia="ru-RU"/>
        </w:rPr>
        <w:t>,4 тыс.</w:t>
      </w:r>
      <w:r w:rsidRPr="00E522BD">
        <w:rPr>
          <w:rFonts w:ascii="Times New Roman" w:eastAsia="Times New Roman" w:hAnsi="Times New Roman" w:cs="Times New Roman"/>
          <w:i w:val="0"/>
          <w:iCs w:val="0"/>
          <w:color w:val="000000" w:themeColor="text1"/>
          <w:sz w:val="28"/>
          <w:szCs w:val="28"/>
          <w:lang w:eastAsia="ru-RU"/>
        </w:rPr>
        <w:t xml:space="preserve"> долларов США.</w:t>
      </w:r>
    </w:p>
    <w:p w14:paraId="6FFBA21E" w14:textId="34B3DB8F" w:rsidR="000B369F" w:rsidRPr="00E522BD"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E522BD">
        <w:rPr>
          <w:rFonts w:ascii="Times New Roman" w:eastAsia="Times New Roman" w:hAnsi="Times New Roman" w:cs="Times New Roman"/>
          <w:i w:val="0"/>
          <w:iCs w:val="0"/>
          <w:color w:val="000000" w:themeColor="text1"/>
          <w:sz w:val="28"/>
          <w:szCs w:val="28"/>
          <w:lang w:eastAsia="ru-RU"/>
        </w:rPr>
        <w:t xml:space="preserve">При этом сведения, каким образом возникла задолженность третьих лиц перед </w:t>
      </w:r>
      <w:r w:rsidR="007361EF">
        <w:rPr>
          <w:rFonts w:ascii="Times New Roman" w:eastAsia="Times New Roman" w:hAnsi="Times New Roman" w:cs="Times New Roman"/>
          <w:i w:val="0"/>
          <w:iCs w:val="0"/>
          <w:sz w:val="28"/>
          <w:szCs w:val="28"/>
          <w:lang w:eastAsia="ru-RU"/>
        </w:rPr>
        <w:t>К</w:t>
      </w:r>
      <w:r w:rsidR="00E522BD" w:rsidRPr="00E522BD">
        <w:rPr>
          <w:rFonts w:ascii="Times New Roman" w:eastAsia="Times New Roman" w:hAnsi="Times New Roman" w:cs="Times New Roman"/>
          <w:i w:val="0"/>
          <w:iCs w:val="0"/>
          <w:sz w:val="28"/>
          <w:szCs w:val="28"/>
          <w:lang w:eastAsia="ru-RU"/>
        </w:rPr>
        <w:t>омпанией «R»</w:t>
      </w:r>
      <w:r w:rsidRPr="00E522BD">
        <w:rPr>
          <w:rFonts w:ascii="Times New Roman" w:eastAsia="Times New Roman" w:hAnsi="Times New Roman" w:cs="Times New Roman"/>
          <w:i w:val="0"/>
          <w:iCs w:val="0"/>
          <w:color w:val="000000" w:themeColor="text1"/>
          <w:sz w:val="28"/>
          <w:szCs w:val="28"/>
          <w:lang w:eastAsia="ru-RU"/>
        </w:rPr>
        <w:t xml:space="preserve">, отсутствуют. </w:t>
      </w:r>
      <w:r w:rsidR="00E522BD" w:rsidRPr="00E522BD">
        <w:rPr>
          <w:rFonts w:ascii="Times New Roman" w:eastAsia="Times New Roman" w:hAnsi="Times New Roman" w:cs="Times New Roman"/>
          <w:i w:val="0"/>
          <w:iCs w:val="0"/>
          <w:sz w:val="28"/>
          <w:szCs w:val="28"/>
          <w:lang w:eastAsia="ru-RU"/>
        </w:rPr>
        <w:t>Компанией «R»</w:t>
      </w:r>
      <w:r w:rsidRPr="00E522BD">
        <w:rPr>
          <w:rFonts w:ascii="Times New Roman" w:eastAsia="Times New Roman" w:hAnsi="Times New Roman" w:cs="Times New Roman"/>
          <w:i w:val="0"/>
          <w:iCs w:val="0"/>
          <w:color w:val="000000" w:themeColor="text1"/>
          <w:sz w:val="28"/>
          <w:szCs w:val="28"/>
          <w:lang w:eastAsia="ru-RU"/>
        </w:rPr>
        <w:t xml:space="preserve"> ввоз товаров от третьих лиц, указанных в дополнительных соглашениях к контракту </w:t>
      </w:r>
      <w:r w:rsidRPr="00E522BD">
        <w:rPr>
          <w:rFonts w:ascii="Times New Roman" w:eastAsia="Times New Roman" w:hAnsi="Times New Roman" w:cs="Times New Roman"/>
          <w:bCs/>
          <w:i w:val="0"/>
          <w:sz w:val="28"/>
          <w:szCs w:val="28"/>
          <w:lang w:eastAsia="ru-RU"/>
        </w:rPr>
        <w:t>от 01.11.2020г., не осуществлялся.</w:t>
      </w:r>
    </w:p>
    <w:p w14:paraId="23874F10" w14:textId="77777777" w:rsidR="000B369F" w:rsidRPr="00E522BD"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E522BD">
        <w:rPr>
          <w:rFonts w:ascii="Times New Roman" w:eastAsia="Times New Roman" w:hAnsi="Times New Roman" w:cs="Times New Roman"/>
          <w:bCs/>
          <w:i w:val="0"/>
          <w:sz w:val="28"/>
          <w:szCs w:val="28"/>
          <w:lang w:eastAsia="ru-RU"/>
        </w:rPr>
        <w:t>В сведениях БВУ вышеуказанные взаимозачеты также отсутствуют.</w:t>
      </w:r>
    </w:p>
    <w:p w14:paraId="18F0DD86" w14:textId="2E60F8A3" w:rsidR="000B369F" w:rsidRPr="008350F7"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8350F7">
        <w:rPr>
          <w:rFonts w:ascii="Times New Roman" w:eastAsia="Times New Roman" w:hAnsi="Times New Roman" w:cs="Times New Roman"/>
          <w:i w:val="0"/>
          <w:iCs w:val="0"/>
          <w:color w:val="000000" w:themeColor="text1"/>
          <w:sz w:val="28"/>
          <w:szCs w:val="28"/>
          <w:lang w:eastAsia="ru-RU"/>
        </w:rPr>
        <w:t xml:space="preserve">3. По контракту </w:t>
      </w:r>
      <w:r w:rsidRPr="008350F7">
        <w:rPr>
          <w:rFonts w:ascii="Times New Roman" w:eastAsia="Times New Roman" w:hAnsi="Times New Roman" w:cs="Times New Roman"/>
          <w:bCs/>
          <w:i w:val="0"/>
          <w:sz w:val="28"/>
          <w:szCs w:val="28"/>
          <w:lang w:eastAsia="ru-RU"/>
        </w:rPr>
        <w:t xml:space="preserve">от 05.01.2021г. </w:t>
      </w:r>
      <w:r w:rsidRPr="008350F7">
        <w:rPr>
          <w:rFonts w:ascii="Times New Roman" w:eastAsia="Times New Roman" w:hAnsi="Times New Roman" w:cs="Times New Roman"/>
          <w:i w:val="0"/>
          <w:iCs w:val="0"/>
          <w:color w:val="000000" w:themeColor="text1"/>
          <w:sz w:val="28"/>
          <w:szCs w:val="28"/>
          <w:lang w:eastAsia="ru-RU"/>
        </w:rPr>
        <w:t>произведена оплата на общую сумму 400</w:t>
      </w:r>
      <w:r w:rsidR="007361EF">
        <w:rPr>
          <w:rFonts w:ascii="Times New Roman" w:eastAsia="Times New Roman" w:hAnsi="Times New Roman" w:cs="Times New Roman"/>
          <w:i w:val="0"/>
          <w:iCs w:val="0"/>
          <w:color w:val="000000" w:themeColor="text1"/>
          <w:sz w:val="28"/>
          <w:szCs w:val="28"/>
          <w:lang w:eastAsia="ru-RU"/>
        </w:rPr>
        <w:t>,</w:t>
      </w:r>
      <w:r w:rsidRPr="008350F7">
        <w:rPr>
          <w:rFonts w:ascii="Times New Roman" w:eastAsia="Times New Roman" w:hAnsi="Times New Roman" w:cs="Times New Roman"/>
          <w:i w:val="0"/>
          <w:iCs w:val="0"/>
          <w:color w:val="000000" w:themeColor="text1"/>
          <w:sz w:val="28"/>
          <w:szCs w:val="28"/>
          <w:lang w:eastAsia="ru-RU"/>
        </w:rPr>
        <w:t>0</w:t>
      </w:r>
      <w:r w:rsidR="007361EF">
        <w:rPr>
          <w:rFonts w:ascii="Times New Roman" w:eastAsia="Times New Roman" w:hAnsi="Times New Roman" w:cs="Times New Roman"/>
          <w:i w:val="0"/>
          <w:iCs w:val="0"/>
          <w:color w:val="000000" w:themeColor="text1"/>
          <w:sz w:val="28"/>
          <w:szCs w:val="28"/>
          <w:lang w:eastAsia="ru-RU"/>
        </w:rPr>
        <w:t xml:space="preserve"> тыс.</w:t>
      </w:r>
      <w:r w:rsidRPr="008350F7">
        <w:rPr>
          <w:rFonts w:ascii="Times New Roman" w:eastAsia="Times New Roman" w:hAnsi="Times New Roman" w:cs="Times New Roman"/>
          <w:i w:val="0"/>
          <w:iCs w:val="0"/>
          <w:color w:val="000000" w:themeColor="text1"/>
          <w:sz w:val="28"/>
          <w:szCs w:val="28"/>
          <w:lang w:eastAsia="ru-RU"/>
        </w:rPr>
        <w:t xml:space="preserve"> долларов США. </w:t>
      </w:r>
      <w:r w:rsidR="008350F7" w:rsidRPr="008350F7">
        <w:rPr>
          <w:rFonts w:ascii="Times New Roman" w:eastAsia="Times New Roman" w:hAnsi="Times New Roman" w:cs="Times New Roman"/>
          <w:i w:val="0"/>
          <w:iCs w:val="0"/>
          <w:color w:val="000000" w:themeColor="text1"/>
          <w:sz w:val="28"/>
          <w:szCs w:val="28"/>
          <w:lang w:eastAsia="ru-RU"/>
        </w:rPr>
        <w:t>Компанией «R»</w:t>
      </w:r>
      <w:r w:rsidRPr="008350F7">
        <w:rPr>
          <w:rFonts w:ascii="Times New Roman" w:eastAsia="Times New Roman" w:hAnsi="Times New Roman" w:cs="Times New Roman"/>
          <w:i w:val="0"/>
          <w:iCs w:val="0"/>
          <w:color w:val="000000" w:themeColor="text1"/>
          <w:sz w:val="28"/>
          <w:szCs w:val="28"/>
          <w:lang w:eastAsia="ru-RU"/>
        </w:rPr>
        <w:t xml:space="preserve"> в рамках данного контракта за период 11.06</w:t>
      </w:r>
      <w:r w:rsidR="007361EF">
        <w:rPr>
          <w:rFonts w:ascii="Times New Roman" w:eastAsia="Times New Roman" w:hAnsi="Times New Roman" w:cs="Times New Roman"/>
          <w:i w:val="0"/>
          <w:iCs w:val="0"/>
          <w:color w:val="000000" w:themeColor="text1"/>
          <w:sz w:val="28"/>
          <w:szCs w:val="28"/>
          <w:lang w:eastAsia="ru-RU"/>
        </w:rPr>
        <w:t xml:space="preserve"> </w:t>
      </w:r>
      <w:r w:rsidRPr="008350F7">
        <w:rPr>
          <w:rFonts w:ascii="Times New Roman" w:eastAsia="Times New Roman" w:hAnsi="Times New Roman" w:cs="Times New Roman"/>
          <w:i w:val="0"/>
          <w:iCs w:val="0"/>
          <w:color w:val="000000" w:themeColor="text1"/>
          <w:sz w:val="28"/>
          <w:szCs w:val="28"/>
          <w:lang w:eastAsia="ru-RU"/>
        </w:rPr>
        <w:t>-</w:t>
      </w:r>
      <w:r w:rsidR="007361EF">
        <w:rPr>
          <w:rFonts w:ascii="Times New Roman" w:eastAsia="Times New Roman" w:hAnsi="Times New Roman" w:cs="Times New Roman"/>
          <w:i w:val="0"/>
          <w:iCs w:val="0"/>
          <w:color w:val="000000" w:themeColor="text1"/>
          <w:sz w:val="28"/>
          <w:szCs w:val="28"/>
          <w:lang w:eastAsia="ru-RU"/>
        </w:rPr>
        <w:t xml:space="preserve"> </w:t>
      </w:r>
      <w:r w:rsidRPr="008350F7">
        <w:rPr>
          <w:rFonts w:ascii="Times New Roman" w:eastAsia="Times New Roman" w:hAnsi="Times New Roman" w:cs="Times New Roman"/>
          <w:i w:val="0"/>
          <w:iCs w:val="0"/>
          <w:color w:val="000000" w:themeColor="text1"/>
          <w:sz w:val="28"/>
          <w:szCs w:val="28"/>
          <w:lang w:eastAsia="ru-RU"/>
        </w:rPr>
        <w:t>02.12.2021г. задекларировано товаров по 20 ДТ общей стоимостью 826</w:t>
      </w:r>
      <w:r w:rsidR="007361EF">
        <w:rPr>
          <w:rFonts w:ascii="Times New Roman" w:eastAsia="Times New Roman" w:hAnsi="Times New Roman" w:cs="Times New Roman"/>
          <w:i w:val="0"/>
          <w:iCs w:val="0"/>
          <w:color w:val="000000" w:themeColor="text1"/>
          <w:sz w:val="28"/>
          <w:szCs w:val="28"/>
          <w:lang w:eastAsia="ru-RU"/>
        </w:rPr>
        <w:t>,</w:t>
      </w:r>
      <w:r w:rsidRPr="008350F7">
        <w:rPr>
          <w:rFonts w:ascii="Times New Roman" w:eastAsia="Times New Roman" w:hAnsi="Times New Roman" w:cs="Times New Roman"/>
          <w:i w:val="0"/>
          <w:iCs w:val="0"/>
          <w:color w:val="000000" w:themeColor="text1"/>
          <w:sz w:val="28"/>
          <w:szCs w:val="28"/>
          <w:lang w:eastAsia="ru-RU"/>
        </w:rPr>
        <w:t>5</w:t>
      </w:r>
      <w:r w:rsidR="007361EF">
        <w:rPr>
          <w:rFonts w:ascii="Times New Roman" w:eastAsia="Times New Roman" w:hAnsi="Times New Roman" w:cs="Times New Roman"/>
          <w:i w:val="0"/>
          <w:iCs w:val="0"/>
          <w:color w:val="000000" w:themeColor="text1"/>
          <w:sz w:val="28"/>
          <w:szCs w:val="28"/>
          <w:lang w:eastAsia="ru-RU"/>
        </w:rPr>
        <w:t xml:space="preserve"> тыс.</w:t>
      </w:r>
      <w:r w:rsidRPr="008350F7">
        <w:rPr>
          <w:rFonts w:ascii="Times New Roman" w:eastAsia="Times New Roman" w:hAnsi="Times New Roman" w:cs="Times New Roman"/>
          <w:i w:val="0"/>
          <w:iCs w:val="0"/>
          <w:color w:val="000000" w:themeColor="text1"/>
          <w:sz w:val="28"/>
          <w:szCs w:val="28"/>
          <w:lang w:eastAsia="ru-RU"/>
        </w:rPr>
        <w:t xml:space="preserve"> долларов США, в связи с чем у </w:t>
      </w:r>
      <w:r w:rsidR="007361EF">
        <w:rPr>
          <w:rFonts w:ascii="Times New Roman" w:eastAsia="Times New Roman" w:hAnsi="Times New Roman" w:cs="Times New Roman"/>
          <w:i w:val="0"/>
          <w:iCs w:val="0"/>
          <w:color w:val="000000" w:themeColor="text1"/>
          <w:sz w:val="28"/>
          <w:szCs w:val="28"/>
          <w:lang w:eastAsia="ru-RU"/>
        </w:rPr>
        <w:t>К</w:t>
      </w:r>
      <w:r w:rsidR="008350F7" w:rsidRPr="008350F7">
        <w:rPr>
          <w:rFonts w:ascii="Times New Roman" w:eastAsia="Times New Roman" w:hAnsi="Times New Roman" w:cs="Times New Roman"/>
          <w:i w:val="0"/>
          <w:iCs w:val="0"/>
          <w:color w:val="000000" w:themeColor="text1"/>
          <w:sz w:val="28"/>
          <w:szCs w:val="28"/>
          <w:lang w:eastAsia="ru-RU"/>
        </w:rPr>
        <w:t>омпании «R»</w:t>
      </w:r>
      <w:r w:rsidRPr="008350F7">
        <w:rPr>
          <w:rFonts w:ascii="Times New Roman" w:eastAsia="Times New Roman" w:hAnsi="Times New Roman" w:cs="Times New Roman"/>
          <w:i w:val="0"/>
          <w:iCs w:val="0"/>
          <w:color w:val="000000" w:themeColor="text1"/>
          <w:sz w:val="28"/>
          <w:szCs w:val="28"/>
          <w:lang w:eastAsia="ru-RU"/>
        </w:rPr>
        <w:t xml:space="preserve"> образовалась </w:t>
      </w:r>
      <w:r w:rsidRPr="008350F7">
        <w:rPr>
          <w:rFonts w:ascii="Times New Roman" w:eastAsia="Times New Roman" w:hAnsi="Times New Roman" w:cs="Times New Roman"/>
          <w:color w:val="000000" w:themeColor="text1"/>
          <w:sz w:val="28"/>
          <w:szCs w:val="28"/>
          <w:lang w:eastAsia="ru-RU"/>
        </w:rPr>
        <w:t>задолженность на сумму 426</w:t>
      </w:r>
      <w:r w:rsidR="007361EF">
        <w:rPr>
          <w:rFonts w:ascii="Times New Roman" w:eastAsia="Times New Roman" w:hAnsi="Times New Roman" w:cs="Times New Roman"/>
          <w:color w:val="000000" w:themeColor="text1"/>
          <w:sz w:val="28"/>
          <w:szCs w:val="28"/>
          <w:lang w:eastAsia="ru-RU"/>
        </w:rPr>
        <w:t>,</w:t>
      </w:r>
      <w:r w:rsidRPr="008350F7">
        <w:rPr>
          <w:rFonts w:ascii="Times New Roman" w:eastAsia="Times New Roman" w:hAnsi="Times New Roman" w:cs="Times New Roman"/>
          <w:color w:val="000000" w:themeColor="text1"/>
          <w:sz w:val="28"/>
          <w:szCs w:val="28"/>
          <w:lang w:eastAsia="ru-RU"/>
        </w:rPr>
        <w:t>5</w:t>
      </w:r>
      <w:r w:rsidR="007361EF">
        <w:rPr>
          <w:rFonts w:ascii="Times New Roman" w:eastAsia="Times New Roman" w:hAnsi="Times New Roman" w:cs="Times New Roman"/>
          <w:color w:val="000000" w:themeColor="text1"/>
          <w:sz w:val="28"/>
          <w:szCs w:val="28"/>
          <w:lang w:eastAsia="ru-RU"/>
        </w:rPr>
        <w:t xml:space="preserve"> тыс. </w:t>
      </w:r>
      <w:r w:rsidRPr="008350F7">
        <w:rPr>
          <w:rFonts w:ascii="Times New Roman" w:eastAsia="Times New Roman" w:hAnsi="Times New Roman" w:cs="Times New Roman"/>
          <w:color w:val="000000" w:themeColor="text1"/>
          <w:sz w:val="28"/>
          <w:szCs w:val="28"/>
          <w:lang w:eastAsia="ru-RU"/>
        </w:rPr>
        <w:t>долларов США</w:t>
      </w:r>
      <w:r w:rsidRPr="008350F7">
        <w:rPr>
          <w:rFonts w:ascii="Times New Roman" w:eastAsia="Times New Roman" w:hAnsi="Times New Roman" w:cs="Times New Roman"/>
          <w:i w:val="0"/>
          <w:iCs w:val="0"/>
          <w:color w:val="000000" w:themeColor="text1"/>
          <w:sz w:val="28"/>
          <w:szCs w:val="28"/>
          <w:lang w:eastAsia="ru-RU"/>
        </w:rPr>
        <w:t>.</w:t>
      </w:r>
    </w:p>
    <w:p w14:paraId="6B6F26CF" w14:textId="3230B5C5" w:rsidR="000B369F" w:rsidRPr="008350F7"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8350F7">
        <w:rPr>
          <w:rFonts w:ascii="Times New Roman" w:eastAsia="Times New Roman" w:hAnsi="Times New Roman" w:cs="Times New Roman"/>
          <w:i w:val="0"/>
          <w:iCs w:val="0"/>
          <w:color w:val="000000" w:themeColor="text1"/>
          <w:sz w:val="28"/>
          <w:szCs w:val="28"/>
          <w:lang w:eastAsia="ru-RU"/>
        </w:rPr>
        <w:t xml:space="preserve">Кроме того, с даты последнего декларирования у </w:t>
      </w:r>
      <w:r w:rsidR="007361EF">
        <w:rPr>
          <w:rFonts w:ascii="Times New Roman" w:eastAsia="Times New Roman" w:hAnsi="Times New Roman" w:cs="Times New Roman"/>
          <w:i w:val="0"/>
          <w:iCs w:val="0"/>
          <w:color w:val="000000" w:themeColor="text1"/>
          <w:sz w:val="28"/>
          <w:szCs w:val="28"/>
          <w:lang w:eastAsia="ru-RU"/>
        </w:rPr>
        <w:t>К</w:t>
      </w:r>
      <w:r w:rsidR="008350F7" w:rsidRPr="008350F7">
        <w:rPr>
          <w:rFonts w:ascii="Times New Roman" w:eastAsia="Times New Roman" w:hAnsi="Times New Roman" w:cs="Times New Roman"/>
          <w:i w:val="0"/>
          <w:iCs w:val="0"/>
          <w:color w:val="000000" w:themeColor="text1"/>
          <w:sz w:val="28"/>
          <w:szCs w:val="28"/>
          <w:lang w:eastAsia="ru-RU"/>
        </w:rPr>
        <w:t>омпании «R»</w:t>
      </w:r>
      <w:r w:rsidRPr="008350F7">
        <w:rPr>
          <w:rFonts w:ascii="Times New Roman" w:eastAsia="Times New Roman" w:hAnsi="Times New Roman" w:cs="Times New Roman"/>
          <w:i w:val="0"/>
          <w:iCs w:val="0"/>
          <w:color w:val="000000" w:themeColor="text1"/>
          <w:sz w:val="28"/>
          <w:szCs w:val="28"/>
          <w:lang w:eastAsia="ru-RU"/>
        </w:rPr>
        <w:t xml:space="preserve"> истекли сроки оплаты, установленные условиями вышеуказанных контрактов.</w:t>
      </w:r>
    </w:p>
    <w:p w14:paraId="2D641E63" w14:textId="3ACAD0D4" w:rsidR="007361EF"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val="0"/>
          <w:sz w:val="28"/>
          <w:szCs w:val="28"/>
          <w:lang w:eastAsia="ru-RU"/>
        </w:rPr>
      </w:pPr>
      <w:r w:rsidRPr="00DA0CB4">
        <w:rPr>
          <w:rFonts w:ascii="Times New Roman" w:eastAsia="Times New Roman" w:hAnsi="Times New Roman" w:cs="Times New Roman"/>
          <w:i w:val="0"/>
          <w:iCs w:val="0"/>
          <w:color w:val="000000" w:themeColor="text1"/>
          <w:sz w:val="28"/>
          <w:szCs w:val="28"/>
          <w:lang w:eastAsia="ru-RU"/>
        </w:rPr>
        <w:t xml:space="preserve">Таким образом, в связи с несоответствием сведений по оплате за товары, представленными БВУ, с заявленной таможенной стоимостью </w:t>
      </w:r>
      <w:r w:rsidRPr="00DA0CB4">
        <w:rPr>
          <w:rFonts w:ascii="Times New Roman" w:eastAsia="Times New Roman" w:hAnsi="Times New Roman" w:cs="Times New Roman"/>
          <w:color w:val="000000" w:themeColor="text1"/>
          <w:sz w:val="24"/>
          <w:szCs w:val="24"/>
          <w:lang w:eastAsia="ru-RU"/>
        </w:rPr>
        <w:t xml:space="preserve">(отсутствие оплаты по контракту </w:t>
      </w:r>
      <w:r w:rsidRPr="00DA0CB4">
        <w:rPr>
          <w:rFonts w:ascii="Times New Roman" w:eastAsia="Times New Roman" w:hAnsi="Times New Roman" w:cs="Times New Roman"/>
          <w:bCs/>
          <w:sz w:val="24"/>
          <w:szCs w:val="24"/>
          <w:lang w:eastAsia="ru-RU"/>
        </w:rPr>
        <w:t>от 01.09.2020г., переплата по контракту</w:t>
      </w:r>
      <w:r w:rsidRPr="00DA0CB4">
        <w:t xml:space="preserve"> </w:t>
      </w:r>
      <w:r w:rsidRPr="00DA0CB4">
        <w:rPr>
          <w:rFonts w:ascii="Times New Roman" w:eastAsia="Times New Roman" w:hAnsi="Times New Roman" w:cs="Times New Roman"/>
          <w:bCs/>
          <w:sz w:val="24"/>
          <w:szCs w:val="24"/>
          <w:lang w:eastAsia="ru-RU"/>
        </w:rPr>
        <w:t>от 01.11.2020г., неполная оплата по контракту от 05.01.2021г.)</w:t>
      </w:r>
      <w:r w:rsidRPr="00DA0CB4">
        <w:rPr>
          <w:rFonts w:ascii="Times New Roman" w:eastAsia="Times New Roman" w:hAnsi="Times New Roman" w:cs="Times New Roman"/>
          <w:bCs/>
          <w:i w:val="0"/>
          <w:sz w:val="28"/>
          <w:szCs w:val="28"/>
          <w:lang w:eastAsia="ru-RU"/>
        </w:rPr>
        <w:t xml:space="preserve">, </w:t>
      </w:r>
      <w:r w:rsidR="007361EF">
        <w:rPr>
          <w:rFonts w:ascii="Times New Roman" w:eastAsia="Times New Roman" w:hAnsi="Times New Roman" w:cs="Times New Roman"/>
          <w:bCs/>
          <w:i w:val="0"/>
          <w:sz w:val="28"/>
          <w:szCs w:val="28"/>
          <w:lang w:eastAsia="ru-RU"/>
        </w:rPr>
        <w:t>К</w:t>
      </w:r>
      <w:r w:rsidR="008350F7" w:rsidRPr="00DA0CB4">
        <w:rPr>
          <w:rFonts w:ascii="Times New Roman" w:eastAsia="Times New Roman" w:hAnsi="Times New Roman" w:cs="Times New Roman"/>
          <w:bCs/>
          <w:i w:val="0"/>
          <w:sz w:val="28"/>
          <w:szCs w:val="28"/>
          <w:lang w:eastAsia="ru-RU"/>
        </w:rPr>
        <w:t>омпанией «R»</w:t>
      </w:r>
      <w:r w:rsidRPr="00DA0CB4">
        <w:rPr>
          <w:rFonts w:ascii="Times New Roman" w:eastAsia="Times New Roman" w:hAnsi="Times New Roman" w:cs="Times New Roman"/>
          <w:bCs/>
          <w:i w:val="0"/>
          <w:sz w:val="28"/>
          <w:szCs w:val="28"/>
          <w:lang w:eastAsia="ru-RU"/>
        </w:rPr>
        <w:t xml:space="preserve"> </w:t>
      </w:r>
      <w:r w:rsidR="007361EF">
        <w:rPr>
          <w:rFonts w:ascii="Times New Roman" w:eastAsia="Times New Roman" w:hAnsi="Times New Roman" w:cs="Times New Roman"/>
          <w:bCs/>
          <w:i w:val="0"/>
          <w:sz w:val="28"/>
          <w:szCs w:val="28"/>
          <w:lang w:eastAsia="ru-RU"/>
        </w:rPr>
        <w:t xml:space="preserve">не </w:t>
      </w:r>
      <w:r w:rsidR="008C4C31">
        <w:rPr>
          <w:rFonts w:ascii="Times New Roman" w:eastAsia="Times New Roman" w:hAnsi="Times New Roman" w:cs="Times New Roman"/>
          <w:bCs/>
          <w:i w:val="0"/>
          <w:sz w:val="28"/>
          <w:szCs w:val="28"/>
          <w:lang w:eastAsia="ru-RU"/>
        </w:rPr>
        <w:t>представлены подтверждающие</w:t>
      </w:r>
      <w:r w:rsidR="007361EF">
        <w:rPr>
          <w:rFonts w:ascii="Times New Roman" w:eastAsia="Times New Roman" w:hAnsi="Times New Roman" w:cs="Times New Roman"/>
          <w:bCs/>
          <w:i w:val="0"/>
          <w:sz w:val="28"/>
          <w:szCs w:val="28"/>
          <w:lang w:eastAsia="ru-RU"/>
        </w:rPr>
        <w:t xml:space="preserve"> документы </w:t>
      </w:r>
      <w:r w:rsidR="008C4C31">
        <w:rPr>
          <w:rFonts w:ascii="Times New Roman" w:eastAsia="Times New Roman" w:hAnsi="Times New Roman" w:cs="Times New Roman"/>
          <w:bCs/>
          <w:i w:val="0"/>
          <w:sz w:val="28"/>
          <w:szCs w:val="28"/>
          <w:lang w:eastAsia="ru-RU"/>
        </w:rPr>
        <w:t>об уплате за товар по стоимости, заявленной в таможенной декларации.</w:t>
      </w:r>
    </w:p>
    <w:p w14:paraId="420917C2" w14:textId="5460A2E7" w:rsidR="000B369F" w:rsidRPr="00DA0CB4"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DA0CB4">
        <w:rPr>
          <w:rFonts w:ascii="Times New Roman" w:eastAsia="Times New Roman" w:hAnsi="Times New Roman" w:cs="Times New Roman"/>
          <w:i w:val="0"/>
          <w:iCs w:val="0"/>
          <w:color w:val="000000" w:themeColor="text1"/>
          <w:sz w:val="28"/>
          <w:szCs w:val="28"/>
          <w:lang w:eastAsia="ru-RU"/>
        </w:rPr>
        <w:t xml:space="preserve">Кроме того, </w:t>
      </w:r>
      <w:r w:rsidR="008C4C31">
        <w:rPr>
          <w:rFonts w:ascii="Times New Roman" w:eastAsia="Times New Roman" w:hAnsi="Times New Roman" w:cs="Times New Roman"/>
          <w:i w:val="0"/>
          <w:iCs w:val="0"/>
          <w:color w:val="000000" w:themeColor="text1"/>
          <w:sz w:val="28"/>
          <w:szCs w:val="28"/>
          <w:lang w:eastAsia="ru-RU"/>
        </w:rPr>
        <w:t>К</w:t>
      </w:r>
      <w:r w:rsidR="00DA0CB4" w:rsidRPr="00DA0CB4">
        <w:rPr>
          <w:rFonts w:ascii="Times New Roman" w:eastAsia="Times New Roman" w:hAnsi="Times New Roman" w:cs="Times New Roman"/>
          <w:i w:val="0"/>
          <w:iCs w:val="0"/>
          <w:color w:val="000000" w:themeColor="text1"/>
          <w:sz w:val="28"/>
          <w:szCs w:val="28"/>
          <w:lang w:eastAsia="ru-RU"/>
        </w:rPr>
        <w:t>омпанией «R»</w:t>
      </w:r>
      <w:r w:rsidRPr="00DA0CB4">
        <w:rPr>
          <w:rFonts w:ascii="Times New Roman" w:eastAsia="Times New Roman" w:hAnsi="Times New Roman" w:cs="Times New Roman"/>
          <w:i w:val="0"/>
          <w:iCs w:val="0"/>
          <w:color w:val="000000" w:themeColor="text1"/>
          <w:sz w:val="28"/>
          <w:szCs w:val="28"/>
          <w:lang w:eastAsia="ru-RU"/>
        </w:rPr>
        <w:t xml:space="preserve"> в ходе проведенной таможенной проверки и при подаче жалобы не представлены акты сверок по взаиморасчетам с поставщиками товаров.</w:t>
      </w:r>
    </w:p>
    <w:p w14:paraId="71E13BD9" w14:textId="77777777" w:rsidR="000B369F" w:rsidRPr="00601DC5"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601DC5">
        <w:rPr>
          <w:rFonts w:ascii="Times New Roman" w:eastAsia="Times New Roman" w:hAnsi="Times New Roman" w:cs="Times New Roman"/>
          <w:i w:val="0"/>
          <w:iCs w:val="0"/>
          <w:color w:val="000000" w:themeColor="text1"/>
          <w:sz w:val="28"/>
          <w:szCs w:val="28"/>
          <w:lang w:eastAsia="ru-RU"/>
        </w:rPr>
        <w:t>Также согласно представленного прайс-листа также имеются расхождения в стоимости товаров.</w:t>
      </w:r>
    </w:p>
    <w:p w14:paraId="68C1F3E2" w14:textId="74EFDFC7" w:rsidR="000B369F" w:rsidRPr="00601DC5"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601DC5">
        <w:rPr>
          <w:rFonts w:ascii="Times New Roman" w:eastAsia="Times New Roman" w:hAnsi="Times New Roman" w:cs="Times New Roman"/>
          <w:i w:val="0"/>
          <w:iCs w:val="0"/>
          <w:color w:val="000000" w:themeColor="text1"/>
          <w:sz w:val="28"/>
          <w:szCs w:val="28"/>
          <w:lang w:eastAsia="ru-RU"/>
        </w:rPr>
        <w:t xml:space="preserve">К примеру, согласно прайс-листу по товару «pedal: bicycle spare part» </w:t>
      </w:r>
      <w:r w:rsidRPr="00601DC5">
        <w:rPr>
          <w:rFonts w:ascii="Times New Roman" w:eastAsia="Times New Roman" w:hAnsi="Times New Roman" w:cs="Times New Roman"/>
          <w:color w:val="000000" w:themeColor="text1"/>
          <w:sz w:val="24"/>
          <w:szCs w:val="24"/>
          <w:lang w:eastAsia="ru-RU"/>
        </w:rPr>
        <w:t>(педаль: запасная часть для велосипеда)</w:t>
      </w:r>
      <w:r w:rsidRPr="00601DC5">
        <w:rPr>
          <w:rFonts w:ascii="Times New Roman" w:eastAsia="Times New Roman" w:hAnsi="Times New Roman" w:cs="Times New Roman"/>
          <w:i w:val="0"/>
          <w:iCs w:val="0"/>
          <w:color w:val="000000" w:themeColor="text1"/>
          <w:sz w:val="28"/>
          <w:szCs w:val="28"/>
          <w:lang w:eastAsia="ru-RU"/>
        </w:rPr>
        <w:t xml:space="preserve"> стоимость составляет 3,85 доллара за 1 единицу, тогда как </w:t>
      </w:r>
      <w:r w:rsidR="008C4C31">
        <w:rPr>
          <w:rFonts w:ascii="Times New Roman" w:eastAsia="Times New Roman" w:hAnsi="Times New Roman" w:cs="Times New Roman"/>
          <w:i w:val="0"/>
          <w:iCs w:val="0"/>
          <w:color w:val="000000" w:themeColor="text1"/>
          <w:sz w:val="28"/>
          <w:szCs w:val="28"/>
          <w:lang w:eastAsia="ru-RU"/>
        </w:rPr>
        <w:t xml:space="preserve">по </w:t>
      </w:r>
      <w:r w:rsidRPr="00601DC5">
        <w:rPr>
          <w:rFonts w:ascii="Times New Roman" w:eastAsia="Times New Roman" w:hAnsi="Times New Roman" w:cs="Times New Roman"/>
          <w:i w:val="0"/>
          <w:iCs w:val="0"/>
          <w:color w:val="000000" w:themeColor="text1"/>
          <w:sz w:val="28"/>
          <w:szCs w:val="28"/>
          <w:lang w:eastAsia="ru-RU"/>
        </w:rPr>
        <w:t>товару №2 «велосипедная запчасть: педаль»</w:t>
      </w:r>
      <w:r w:rsidR="008C4C31">
        <w:rPr>
          <w:rFonts w:ascii="Times New Roman" w:eastAsia="Times New Roman" w:hAnsi="Times New Roman" w:cs="Times New Roman"/>
          <w:i w:val="0"/>
          <w:iCs w:val="0"/>
          <w:color w:val="000000" w:themeColor="text1"/>
          <w:sz w:val="28"/>
          <w:szCs w:val="28"/>
          <w:lang w:eastAsia="ru-RU"/>
        </w:rPr>
        <w:t>,</w:t>
      </w:r>
      <w:r w:rsidRPr="00601DC5">
        <w:rPr>
          <w:rFonts w:ascii="Times New Roman" w:eastAsia="Times New Roman" w:hAnsi="Times New Roman" w:cs="Times New Roman"/>
          <w:i w:val="0"/>
          <w:iCs w:val="0"/>
          <w:color w:val="000000" w:themeColor="text1"/>
          <w:sz w:val="28"/>
          <w:szCs w:val="28"/>
          <w:lang w:eastAsia="ru-RU"/>
        </w:rPr>
        <w:t xml:space="preserve"> </w:t>
      </w:r>
      <w:r w:rsidR="008C4C31">
        <w:rPr>
          <w:rFonts w:ascii="Times New Roman" w:eastAsia="Times New Roman" w:hAnsi="Times New Roman" w:cs="Times New Roman"/>
          <w:i w:val="0"/>
          <w:iCs w:val="0"/>
          <w:color w:val="000000" w:themeColor="text1"/>
          <w:sz w:val="28"/>
          <w:szCs w:val="28"/>
          <w:lang w:eastAsia="ru-RU"/>
        </w:rPr>
        <w:t>заявленной в</w:t>
      </w:r>
      <w:r w:rsidR="00601DC5" w:rsidRPr="00601DC5">
        <w:rPr>
          <w:rFonts w:ascii="Times New Roman" w:eastAsia="Times New Roman" w:hAnsi="Times New Roman" w:cs="Times New Roman"/>
          <w:i w:val="0"/>
          <w:iCs w:val="0"/>
          <w:color w:val="000000" w:themeColor="text1"/>
          <w:sz w:val="28"/>
          <w:szCs w:val="28"/>
          <w:lang w:eastAsia="ru-RU"/>
        </w:rPr>
        <w:t xml:space="preserve"> </w:t>
      </w:r>
      <w:r w:rsidRPr="00601DC5">
        <w:rPr>
          <w:rFonts w:ascii="Times New Roman" w:eastAsia="Times New Roman" w:hAnsi="Times New Roman" w:cs="Times New Roman"/>
          <w:i w:val="0"/>
          <w:iCs w:val="0"/>
          <w:color w:val="000000" w:themeColor="text1"/>
          <w:sz w:val="28"/>
          <w:szCs w:val="28"/>
          <w:lang w:eastAsia="ru-RU"/>
        </w:rPr>
        <w:t>ДТ</w:t>
      </w:r>
      <w:r w:rsidR="008C4C31">
        <w:rPr>
          <w:rFonts w:ascii="Times New Roman" w:eastAsia="Times New Roman" w:hAnsi="Times New Roman" w:cs="Times New Roman"/>
          <w:i w:val="0"/>
          <w:iCs w:val="0"/>
          <w:color w:val="000000" w:themeColor="text1"/>
          <w:sz w:val="28"/>
          <w:szCs w:val="28"/>
          <w:lang w:eastAsia="ru-RU"/>
        </w:rPr>
        <w:t>,</w:t>
      </w:r>
      <w:r w:rsidRPr="00601DC5">
        <w:rPr>
          <w:rFonts w:ascii="Times New Roman" w:eastAsia="Times New Roman" w:hAnsi="Times New Roman" w:cs="Times New Roman"/>
          <w:i w:val="0"/>
          <w:iCs w:val="0"/>
          <w:color w:val="000000" w:themeColor="text1"/>
          <w:sz w:val="28"/>
          <w:szCs w:val="28"/>
          <w:lang w:eastAsia="ru-RU"/>
        </w:rPr>
        <w:t xml:space="preserve"> стоимость составляет 0,92 доллара за 1 единицу, что </w:t>
      </w:r>
      <w:r w:rsidRPr="00601DC5">
        <w:rPr>
          <w:rFonts w:ascii="Times New Roman" w:eastAsia="Times New Roman" w:hAnsi="Times New Roman" w:cs="Times New Roman"/>
          <w:color w:val="000000" w:themeColor="text1"/>
          <w:sz w:val="28"/>
          <w:szCs w:val="28"/>
          <w:lang w:eastAsia="ru-RU"/>
        </w:rPr>
        <w:t>меньше на 2,93 доллара США</w:t>
      </w:r>
      <w:r w:rsidRPr="00601DC5">
        <w:rPr>
          <w:rFonts w:ascii="Times New Roman" w:eastAsia="Times New Roman" w:hAnsi="Times New Roman" w:cs="Times New Roman"/>
          <w:i w:val="0"/>
          <w:iCs w:val="0"/>
          <w:color w:val="000000" w:themeColor="text1"/>
          <w:sz w:val="28"/>
          <w:szCs w:val="28"/>
          <w:lang w:eastAsia="ru-RU"/>
        </w:rPr>
        <w:t xml:space="preserve"> стоимости, указанной в прайс-листе.</w:t>
      </w:r>
    </w:p>
    <w:p w14:paraId="73B60F46" w14:textId="413D8CE9" w:rsidR="000B369F" w:rsidRPr="00601DC5" w:rsidRDefault="000B369F" w:rsidP="000B369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val="0"/>
          <w:iCs w:val="0"/>
          <w:color w:val="000000" w:themeColor="text1"/>
          <w:sz w:val="28"/>
          <w:szCs w:val="28"/>
          <w:lang w:eastAsia="ru-RU"/>
        </w:rPr>
      </w:pPr>
      <w:r w:rsidRPr="00601DC5">
        <w:rPr>
          <w:rFonts w:ascii="Times New Roman" w:eastAsia="Times New Roman" w:hAnsi="Times New Roman" w:cs="Times New Roman"/>
          <w:i w:val="0"/>
          <w:iCs w:val="0"/>
          <w:color w:val="000000" w:themeColor="text1"/>
          <w:sz w:val="28"/>
          <w:szCs w:val="28"/>
          <w:lang w:eastAsia="ru-RU"/>
        </w:rPr>
        <w:t xml:space="preserve">Учитывая наличие задолженности перед продавцами, а также </w:t>
      </w:r>
      <w:r w:rsidRPr="00601DC5">
        <w:rPr>
          <w:rFonts w:ascii="Times New Roman" w:eastAsia="Times New Roman" w:hAnsi="Times New Roman" w:cs="Times New Roman"/>
          <w:i w:val="0"/>
          <w:iCs w:val="0"/>
          <w:color w:val="000000" w:themeColor="text1"/>
          <w:sz w:val="28"/>
          <w:szCs w:val="28"/>
          <w:lang w:eastAsia="ru-RU"/>
        </w:rPr>
        <w:lastRenderedPageBreak/>
        <w:t xml:space="preserve">несоответствия по суммам по контракту от 01.11.2020г., и несоответствие заявленной стоимости товаров со стоимостью, указанной в прайс-листе, </w:t>
      </w:r>
      <w:r w:rsidR="00601DC5" w:rsidRPr="00601DC5">
        <w:rPr>
          <w:rFonts w:ascii="Times New Roman" w:eastAsia="Times New Roman" w:hAnsi="Times New Roman" w:cs="Times New Roman"/>
          <w:i w:val="0"/>
          <w:iCs w:val="0"/>
          <w:color w:val="000000" w:themeColor="text1"/>
          <w:sz w:val="28"/>
          <w:szCs w:val="28"/>
          <w:lang w:eastAsia="ru-RU"/>
        </w:rPr>
        <w:t>таможенным органом</w:t>
      </w:r>
      <w:r w:rsidRPr="00601DC5">
        <w:rPr>
          <w:rFonts w:ascii="Times New Roman" w:eastAsia="Times New Roman" w:hAnsi="Times New Roman" w:cs="Times New Roman"/>
          <w:i w:val="0"/>
          <w:iCs w:val="0"/>
          <w:color w:val="000000" w:themeColor="text1"/>
          <w:sz w:val="28"/>
          <w:szCs w:val="28"/>
          <w:lang w:eastAsia="ru-RU"/>
        </w:rPr>
        <w:t xml:space="preserve"> правомерно применены метод по стоимости сделки с однородными товарами </w:t>
      </w:r>
      <w:r w:rsidRPr="00601DC5">
        <w:rPr>
          <w:rFonts w:ascii="Times New Roman" w:eastAsia="Times New Roman" w:hAnsi="Times New Roman" w:cs="Times New Roman"/>
          <w:color w:val="000000" w:themeColor="text1"/>
          <w:sz w:val="24"/>
          <w:szCs w:val="24"/>
          <w:lang w:eastAsia="ru-RU"/>
        </w:rPr>
        <w:t>(метод 3)</w:t>
      </w:r>
      <w:r w:rsidRPr="00601DC5">
        <w:rPr>
          <w:rFonts w:ascii="Times New Roman" w:eastAsia="Times New Roman" w:hAnsi="Times New Roman" w:cs="Times New Roman"/>
          <w:i w:val="0"/>
          <w:iCs w:val="0"/>
          <w:color w:val="000000" w:themeColor="text1"/>
          <w:sz w:val="28"/>
          <w:szCs w:val="28"/>
          <w:lang w:eastAsia="ru-RU"/>
        </w:rPr>
        <w:t xml:space="preserve"> и резервный метод </w:t>
      </w:r>
      <w:r w:rsidRPr="00601DC5">
        <w:rPr>
          <w:rFonts w:ascii="Times New Roman" w:eastAsia="Times New Roman" w:hAnsi="Times New Roman" w:cs="Times New Roman"/>
          <w:color w:val="000000" w:themeColor="text1"/>
          <w:sz w:val="24"/>
          <w:szCs w:val="24"/>
          <w:lang w:eastAsia="ru-RU"/>
        </w:rPr>
        <w:t>(метод 6)</w:t>
      </w:r>
      <w:r w:rsidRPr="00601DC5">
        <w:rPr>
          <w:rFonts w:ascii="Times New Roman" w:eastAsia="Times New Roman" w:hAnsi="Times New Roman" w:cs="Times New Roman"/>
          <w:i w:val="0"/>
          <w:iCs w:val="0"/>
          <w:color w:val="000000" w:themeColor="text1"/>
          <w:sz w:val="28"/>
          <w:szCs w:val="28"/>
          <w:lang w:eastAsia="ru-RU"/>
        </w:rPr>
        <w:t xml:space="preserve"> на основании имеющихся сведений.</w:t>
      </w:r>
    </w:p>
    <w:p w14:paraId="2A74D908" w14:textId="1E206A0A" w:rsidR="000B369F" w:rsidRPr="00601DC5" w:rsidRDefault="000B369F" w:rsidP="000B369F">
      <w:pPr>
        <w:spacing w:after="0" w:line="240" w:lineRule="auto"/>
        <w:ind w:firstLine="708"/>
        <w:jc w:val="both"/>
        <w:rPr>
          <w:rFonts w:ascii="Times New Roman" w:eastAsia="Times New Roman" w:hAnsi="Times New Roman"/>
          <w:bCs/>
          <w:i w:val="0"/>
          <w:iCs w:val="0"/>
          <w:sz w:val="28"/>
          <w:szCs w:val="28"/>
          <w:lang w:eastAsia="ru-RU"/>
        </w:rPr>
      </w:pPr>
      <w:r w:rsidRPr="00601DC5">
        <w:rPr>
          <w:rFonts w:ascii="Times New Roman" w:eastAsia="Times New Roman" w:hAnsi="Times New Roman" w:cs="Times New Roman"/>
          <w:i w:val="0"/>
          <w:iCs w:val="0"/>
          <w:color w:val="000000" w:themeColor="text1"/>
          <w:sz w:val="28"/>
          <w:szCs w:val="28"/>
          <w:lang w:eastAsia="ru-RU"/>
        </w:rPr>
        <w:t>Касательно выявленной недостоверной классификации товаров</w:t>
      </w:r>
      <w:r w:rsidR="008C4C31">
        <w:rPr>
          <w:rFonts w:ascii="Times New Roman" w:eastAsia="Times New Roman" w:hAnsi="Times New Roman" w:cs="Times New Roman"/>
          <w:i w:val="0"/>
          <w:iCs w:val="0"/>
          <w:color w:val="000000" w:themeColor="text1"/>
          <w:sz w:val="28"/>
          <w:szCs w:val="28"/>
          <w:lang w:eastAsia="ru-RU"/>
        </w:rPr>
        <w:t xml:space="preserve"> следует отметить, что</w:t>
      </w:r>
      <w:r w:rsidRPr="00601DC5">
        <w:rPr>
          <w:rFonts w:ascii="Times New Roman" w:eastAsia="Times New Roman" w:hAnsi="Times New Roman" w:cs="Times New Roman"/>
          <w:i w:val="0"/>
          <w:iCs w:val="0"/>
          <w:color w:val="000000" w:themeColor="text1"/>
          <w:sz w:val="28"/>
          <w:szCs w:val="28"/>
          <w:lang w:eastAsia="ru-RU"/>
        </w:rPr>
        <w:t xml:space="preserve"> в</w:t>
      </w:r>
      <w:r w:rsidRPr="00601DC5">
        <w:rPr>
          <w:rFonts w:ascii="Times New Roman" w:eastAsia="Times New Roman" w:hAnsi="Times New Roman"/>
          <w:bCs/>
          <w:i w:val="0"/>
          <w:iCs w:val="0"/>
          <w:sz w:val="28"/>
          <w:szCs w:val="28"/>
          <w:lang w:eastAsia="ru-RU"/>
        </w:rPr>
        <w:t xml:space="preserve"> соответствии со статьей 40 Кодекса под классификацией товаров понимается поэтапное отнесение рассматриваемых товаров к конкретным товарным позициям, субпозициям и подсубпозициям по ТН ВЭД. </w:t>
      </w:r>
    </w:p>
    <w:p w14:paraId="5FB6D142" w14:textId="77777777" w:rsidR="000B369F" w:rsidRPr="00601DC5" w:rsidRDefault="000B369F" w:rsidP="000B369F">
      <w:pPr>
        <w:spacing w:after="0" w:line="240" w:lineRule="auto"/>
        <w:ind w:firstLine="708"/>
        <w:jc w:val="both"/>
        <w:rPr>
          <w:rFonts w:ascii="Times New Roman" w:eastAsia="Times New Roman" w:hAnsi="Times New Roman"/>
          <w:bCs/>
          <w:i w:val="0"/>
          <w:iCs w:val="0"/>
          <w:sz w:val="28"/>
          <w:szCs w:val="28"/>
          <w:lang w:eastAsia="ru-RU"/>
        </w:rPr>
      </w:pPr>
      <w:r w:rsidRPr="00601DC5">
        <w:rPr>
          <w:rFonts w:ascii="Times New Roman" w:eastAsia="Times New Roman" w:hAnsi="Times New Roman"/>
          <w:bCs/>
          <w:i w:val="0"/>
          <w:iCs w:val="0"/>
          <w:sz w:val="28"/>
          <w:szCs w:val="28"/>
          <w:lang w:eastAsia="ru-RU"/>
        </w:rPr>
        <w:t>Классификация товаров осуществляется исходя из основных критериев:</w:t>
      </w:r>
    </w:p>
    <w:p w14:paraId="0386CA84" w14:textId="77777777" w:rsidR="000B369F" w:rsidRPr="00601DC5" w:rsidRDefault="000B369F" w:rsidP="000B369F">
      <w:pPr>
        <w:spacing w:after="0" w:line="240" w:lineRule="auto"/>
        <w:ind w:firstLine="708"/>
        <w:jc w:val="both"/>
        <w:rPr>
          <w:rFonts w:ascii="Times New Roman" w:eastAsia="Times New Roman" w:hAnsi="Times New Roman"/>
          <w:bCs/>
          <w:i w:val="0"/>
          <w:iCs w:val="0"/>
          <w:sz w:val="28"/>
          <w:szCs w:val="28"/>
          <w:lang w:eastAsia="ru-RU"/>
        </w:rPr>
      </w:pPr>
      <w:r w:rsidRPr="00601DC5">
        <w:rPr>
          <w:rFonts w:ascii="Times New Roman" w:eastAsia="Times New Roman" w:hAnsi="Times New Roman"/>
          <w:bCs/>
          <w:i w:val="0"/>
          <w:iCs w:val="0"/>
          <w:sz w:val="28"/>
          <w:szCs w:val="28"/>
          <w:lang w:eastAsia="ru-RU"/>
        </w:rPr>
        <w:t>1) функция, которую товар выполняет;</w:t>
      </w:r>
    </w:p>
    <w:p w14:paraId="6513CEE4" w14:textId="77777777" w:rsidR="000B369F" w:rsidRPr="00601DC5" w:rsidRDefault="000B369F" w:rsidP="000B369F">
      <w:pPr>
        <w:spacing w:after="0" w:line="240" w:lineRule="auto"/>
        <w:ind w:firstLine="708"/>
        <w:jc w:val="both"/>
        <w:rPr>
          <w:rFonts w:ascii="Times New Roman" w:eastAsia="Times New Roman" w:hAnsi="Times New Roman"/>
          <w:bCs/>
          <w:i w:val="0"/>
          <w:iCs w:val="0"/>
          <w:sz w:val="28"/>
          <w:szCs w:val="28"/>
          <w:lang w:eastAsia="ru-RU"/>
        </w:rPr>
      </w:pPr>
      <w:r w:rsidRPr="00601DC5">
        <w:rPr>
          <w:rFonts w:ascii="Times New Roman" w:eastAsia="Times New Roman" w:hAnsi="Times New Roman"/>
          <w:bCs/>
          <w:i w:val="0"/>
          <w:iCs w:val="0"/>
          <w:sz w:val="28"/>
          <w:szCs w:val="28"/>
          <w:lang w:eastAsia="ru-RU"/>
        </w:rPr>
        <w:t>2) материал, из которого сделан товар.</w:t>
      </w:r>
    </w:p>
    <w:p w14:paraId="43F4EFB9" w14:textId="77777777" w:rsidR="000B369F" w:rsidRPr="00601DC5" w:rsidRDefault="000B369F" w:rsidP="000B369F">
      <w:pPr>
        <w:pStyle w:val="a4"/>
        <w:ind w:firstLine="709"/>
        <w:jc w:val="both"/>
        <w:rPr>
          <w:rFonts w:ascii="Times New Roman" w:eastAsia="Calibri" w:hAnsi="Times New Roman" w:cs="Times New Roman"/>
          <w:color w:val="000000"/>
          <w:sz w:val="28"/>
          <w:szCs w:val="28"/>
        </w:rPr>
      </w:pPr>
      <w:r w:rsidRPr="00601DC5">
        <w:rPr>
          <w:rFonts w:ascii="Times New Roman" w:eastAsia="Calibri" w:hAnsi="Times New Roman" w:cs="Times New Roman"/>
          <w:color w:val="000000"/>
          <w:sz w:val="28"/>
          <w:szCs w:val="28"/>
        </w:rPr>
        <w:t xml:space="preserve">При этом соблюдается принцип однозначного отнесения товаров с учетом степени их обработки к товарным подсубпозициям на основе применения Основных правил интерпретации </w:t>
      </w:r>
      <w:r w:rsidRPr="00601DC5">
        <w:rPr>
          <w:rFonts w:ascii="Times New Roman" w:eastAsia="Calibri" w:hAnsi="Times New Roman" w:cs="Times New Roman"/>
          <w:i/>
          <w:iCs/>
          <w:color w:val="000000"/>
          <w:sz w:val="24"/>
          <w:szCs w:val="24"/>
        </w:rPr>
        <w:t>(далее – ОПИ)</w:t>
      </w:r>
      <w:r w:rsidRPr="00601DC5">
        <w:rPr>
          <w:rFonts w:ascii="Times New Roman" w:eastAsia="Calibri" w:hAnsi="Times New Roman" w:cs="Times New Roman"/>
          <w:color w:val="000000"/>
          <w:sz w:val="28"/>
          <w:szCs w:val="28"/>
        </w:rPr>
        <w:t xml:space="preserve"> ТН ВЭД </w:t>
      </w:r>
      <w:r w:rsidRPr="00601DC5">
        <w:rPr>
          <w:rFonts w:ascii="Times New Roman" w:eastAsia="Calibri" w:hAnsi="Times New Roman" w:cs="Times New Roman"/>
          <w:i/>
          <w:iCs/>
          <w:color w:val="000000"/>
          <w:sz w:val="24"/>
          <w:szCs w:val="24"/>
        </w:rPr>
        <w:t>(ОПИ 1-5 для определения кода на уровне первых четырех знаков, ОПИ 6 для классификации товара на уровне шести-десяти знаков)</w:t>
      </w:r>
      <w:r w:rsidRPr="00601DC5">
        <w:rPr>
          <w:rFonts w:ascii="Times New Roman" w:eastAsia="Calibri" w:hAnsi="Times New Roman" w:cs="Times New Roman"/>
          <w:color w:val="000000"/>
          <w:sz w:val="28"/>
          <w:szCs w:val="28"/>
        </w:rPr>
        <w:t xml:space="preserve"> и примечаний к разделам, группам </w:t>
      </w:r>
      <w:r w:rsidRPr="00601DC5">
        <w:rPr>
          <w:rFonts w:ascii="Times New Roman" w:eastAsia="Calibri" w:hAnsi="Times New Roman" w:cs="Times New Roman"/>
          <w:i/>
          <w:iCs/>
          <w:color w:val="000000"/>
          <w:sz w:val="24"/>
          <w:szCs w:val="24"/>
        </w:rPr>
        <w:t>(в том числе примечаний к товарным позициям, субпозициям)</w:t>
      </w:r>
      <w:r w:rsidRPr="00601DC5">
        <w:rPr>
          <w:rFonts w:ascii="Times New Roman" w:eastAsia="Calibri" w:hAnsi="Times New Roman" w:cs="Times New Roman"/>
          <w:color w:val="000000"/>
          <w:sz w:val="28"/>
          <w:szCs w:val="28"/>
        </w:rPr>
        <w:t>, а также дополнительных примечаний, которые разъясняют специфические классификационные вопросы.</w:t>
      </w:r>
    </w:p>
    <w:p w14:paraId="269D5F74" w14:textId="7ED3EB55" w:rsidR="000B369F" w:rsidRPr="00601DC5" w:rsidRDefault="000B369F" w:rsidP="000B369F">
      <w:pPr>
        <w:spacing w:after="0" w:line="240" w:lineRule="auto"/>
        <w:ind w:firstLine="709"/>
        <w:jc w:val="both"/>
        <w:rPr>
          <w:rFonts w:ascii="Times New Roman" w:eastAsia="Times New Roman" w:hAnsi="Times New Roman"/>
          <w:bCs/>
          <w:i w:val="0"/>
          <w:iCs w:val="0"/>
          <w:sz w:val="28"/>
          <w:szCs w:val="28"/>
          <w:lang w:eastAsia="ru-RU"/>
        </w:rPr>
      </w:pPr>
      <w:r w:rsidRPr="00601DC5">
        <w:rPr>
          <w:rFonts w:ascii="Times New Roman" w:eastAsia="Times New Roman" w:hAnsi="Times New Roman"/>
          <w:bCs/>
          <w:i w:val="0"/>
          <w:iCs w:val="0"/>
          <w:sz w:val="28"/>
          <w:szCs w:val="28"/>
          <w:lang w:eastAsia="ru-RU"/>
        </w:rPr>
        <w:t xml:space="preserve">В рассматриваемом случае, </w:t>
      </w:r>
      <w:r w:rsidR="008C4C31">
        <w:rPr>
          <w:rFonts w:ascii="Times New Roman" w:eastAsia="Times New Roman" w:hAnsi="Times New Roman"/>
          <w:bCs/>
          <w:i w:val="0"/>
          <w:iCs w:val="0"/>
          <w:sz w:val="28"/>
          <w:szCs w:val="28"/>
          <w:lang w:eastAsia="ru-RU"/>
        </w:rPr>
        <w:t>К</w:t>
      </w:r>
      <w:r w:rsidR="00601DC5" w:rsidRPr="00601DC5">
        <w:rPr>
          <w:rFonts w:ascii="Times New Roman" w:eastAsia="Times New Roman" w:hAnsi="Times New Roman"/>
          <w:bCs/>
          <w:i w:val="0"/>
          <w:iCs w:val="0"/>
          <w:sz w:val="28"/>
          <w:szCs w:val="28"/>
          <w:lang w:eastAsia="ru-RU"/>
        </w:rPr>
        <w:t>омпанией «R»</w:t>
      </w:r>
      <w:r w:rsidRPr="00601DC5">
        <w:rPr>
          <w:rFonts w:ascii="Times New Roman" w:eastAsia="Times New Roman" w:hAnsi="Times New Roman"/>
          <w:bCs/>
          <w:i w:val="0"/>
          <w:iCs w:val="0"/>
          <w:sz w:val="28"/>
          <w:szCs w:val="28"/>
          <w:lang w:eastAsia="ru-RU"/>
        </w:rPr>
        <w:t xml:space="preserve"> из КНР по </w:t>
      </w:r>
      <w:r w:rsidR="00601DC5" w:rsidRPr="00601DC5">
        <w:rPr>
          <w:rFonts w:ascii="Times New Roman" w:eastAsia="Times New Roman" w:hAnsi="Times New Roman"/>
          <w:bCs/>
          <w:i w:val="0"/>
          <w:iCs w:val="0"/>
          <w:sz w:val="28"/>
          <w:szCs w:val="28"/>
          <w:lang w:eastAsia="ru-RU"/>
        </w:rPr>
        <w:t xml:space="preserve">1 </w:t>
      </w:r>
      <w:r w:rsidRPr="00601DC5">
        <w:rPr>
          <w:rFonts w:ascii="Times New Roman" w:eastAsia="Times New Roman" w:hAnsi="Times New Roman"/>
          <w:bCs/>
          <w:i w:val="0"/>
          <w:iCs w:val="0"/>
          <w:sz w:val="28"/>
          <w:szCs w:val="28"/>
          <w:lang w:eastAsia="ru-RU"/>
        </w:rPr>
        <w:t xml:space="preserve">ДТ осуществлен ввоз товара – «игрушки для детей старше 3-х лет: ослик резиновый». </w:t>
      </w:r>
    </w:p>
    <w:p w14:paraId="7E63B769" w14:textId="2B00319D" w:rsidR="000B369F" w:rsidRPr="00601DC5" w:rsidRDefault="000B369F" w:rsidP="000B369F">
      <w:pPr>
        <w:spacing w:after="0" w:line="240" w:lineRule="auto"/>
        <w:ind w:firstLine="709"/>
        <w:jc w:val="both"/>
        <w:rPr>
          <w:rFonts w:ascii="Times New Roman" w:eastAsia="Times New Roman" w:hAnsi="Times New Roman"/>
          <w:bCs/>
          <w:i w:val="0"/>
          <w:iCs w:val="0"/>
          <w:sz w:val="28"/>
          <w:szCs w:val="28"/>
          <w:lang w:eastAsia="ru-RU"/>
        </w:rPr>
      </w:pPr>
      <w:r w:rsidRPr="00601DC5">
        <w:rPr>
          <w:rFonts w:ascii="Times New Roman" w:eastAsia="Times New Roman" w:hAnsi="Times New Roman"/>
          <w:bCs/>
          <w:i w:val="0"/>
          <w:iCs w:val="0"/>
          <w:sz w:val="28"/>
          <w:szCs w:val="28"/>
          <w:lang w:eastAsia="ru-RU"/>
        </w:rPr>
        <w:t xml:space="preserve">Таможенное декларирование произведено с помещением товаров под таможенную процедуру «выпуск для внутреннего потребления» и заявлением кода ТН ВЭД – 9503 00 990 9 </w:t>
      </w:r>
      <w:r w:rsidRPr="00601DC5">
        <w:rPr>
          <w:rFonts w:ascii="Times New Roman" w:eastAsia="Times New Roman" w:hAnsi="Times New Roman"/>
          <w:bCs/>
          <w:sz w:val="24"/>
          <w:szCs w:val="24"/>
          <w:lang w:eastAsia="ru-RU"/>
        </w:rPr>
        <w:t>«Трехколесные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r w:rsidRPr="00601DC5">
        <w:rPr>
          <w:b/>
        </w:rPr>
        <w:t xml:space="preserve"> </w:t>
      </w:r>
      <w:r w:rsidRPr="00601DC5">
        <w:rPr>
          <w:rFonts w:ascii="Times New Roman" w:eastAsia="Times New Roman" w:hAnsi="Times New Roman"/>
          <w:b/>
          <w:sz w:val="24"/>
          <w:szCs w:val="24"/>
          <w:lang w:eastAsia="ru-RU"/>
        </w:rPr>
        <w:t>– прочие:</w:t>
      </w:r>
      <w:r w:rsidRPr="00601DC5">
        <w:rPr>
          <w:b/>
        </w:rPr>
        <w:t xml:space="preserve"> </w:t>
      </w:r>
      <w:r w:rsidRPr="00601DC5">
        <w:rPr>
          <w:rFonts w:ascii="Times New Roman" w:eastAsia="Times New Roman" w:hAnsi="Times New Roman"/>
          <w:b/>
          <w:sz w:val="24"/>
          <w:szCs w:val="24"/>
          <w:lang w:eastAsia="ru-RU"/>
        </w:rPr>
        <w:t>– – прочие:</w:t>
      </w:r>
      <w:r w:rsidRPr="00601DC5">
        <w:rPr>
          <w:b/>
        </w:rPr>
        <w:t xml:space="preserve"> </w:t>
      </w:r>
      <w:r w:rsidRPr="00601DC5">
        <w:rPr>
          <w:rFonts w:ascii="Times New Roman" w:eastAsia="Times New Roman" w:hAnsi="Times New Roman"/>
          <w:b/>
          <w:sz w:val="24"/>
          <w:szCs w:val="24"/>
          <w:lang w:eastAsia="ru-RU"/>
        </w:rPr>
        <w:t>– – – прочие:</w:t>
      </w:r>
      <w:r w:rsidRPr="00601DC5">
        <w:rPr>
          <w:b/>
        </w:rPr>
        <w:t xml:space="preserve"> </w:t>
      </w:r>
      <w:r w:rsidRPr="00601DC5">
        <w:rPr>
          <w:rFonts w:ascii="Times New Roman" w:eastAsia="Times New Roman" w:hAnsi="Times New Roman"/>
          <w:b/>
          <w:sz w:val="24"/>
          <w:szCs w:val="24"/>
          <w:lang w:eastAsia="ru-RU"/>
        </w:rPr>
        <w:t>– – – – прочие</w:t>
      </w:r>
      <w:r w:rsidRPr="00601DC5">
        <w:rPr>
          <w:rFonts w:ascii="Times New Roman" w:eastAsia="Times New Roman" w:hAnsi="Times New Roman"/>
          <w:bCs/>
          <w:sz w:val="24"/>
          <w:szCs w:val="24"/>
          <w:lang w:eastAsia="ru-RU"/>
        </w:rPr>
        <w:t>»</w:t>
      </w:r>
      <w:r w:rsidRPr="00601DC5">
        <w:rPr>
          <w:rFonts w:ascii="Times New Roman" w:eastAsia="Times New Roman" w:hAnsi="Times New Roman"/>
          <w:bCs/>
          <w:i w:val="0"/>
          <w:iCs w:val="0"/>
          <w:sz w:val="28"/>
          <w:szCs w:val="28"/>
          <w:lang w:eastAsia="ru-RU"/>
        </w:rPr>
        <w:t>, со ставкой ввозной таможенной пошлины – 7,5%.</w:t>
      </w:r>
    </w:p>
    <w:p w14:paraId="18A20812" w14:textId="77777777" w:rsidR="000B369F" w:rsidRPr="00601DC5" w:rsidRDefault="000B369F" w:rsidP="000B369F">
      <w:pPr>
        <w:spacing w:after="0" w:line="240" w:lineRule="auto"/>
        <w:ind w:firstLine="720"/>
        <w:jc w:val="both"/>
        <w:rPr>
          <w:rFonts w:ascii="Times New Roman" w:hAnsi="Times New Roman" w:cs="Times New Roman"/>
          <w:i w:val="0"/>
          <w:iCs w:val="0"/>
          <w:sz w:val="28"/>
        </w:rPr>
      </w:pPr>
      <w:r w:rsidRPr="00601DC5">
        <w:rPr>
          <w:rFonts w:ascii="Times New Roman" w:hAnsi="Times New Roman" w:cs="Times New Roman"/>
          <w:i w:val="0"/>
          <w:iCs w:val="0"/>
          <w:sz w:val="28"/>
        </w:rPr>
        <w:t>Согласно техническому описанию - игрушка-прыгун предназначена для активных, подвижных игр малыша, изготовлена из плотной резины. Ушки прыгуна предназначены для того, чтобы держаться за них. Легко надувается при помощи электрического насоса. На фото изображена надувная игрушка в виде ослика.</w:t>
      </w:r>
    </w:p>
    <w:p w14:paraId="1B1C49E5" w14:textId="67DD9C89" w:rsidR="000B369F" w:rsidRPr="00601DC5" w:rsidRDefault="000B369F" w:rsidP="000B369F">
      <w:pPr>
        <w:spacing w:after="0" w:line="240" w:lineRule="auto"/>
        <w:ind w:firstLine="720"/>
        <w:jc w:val="both"/>
        <w:rPr>
          <w:rFonts w:ascii="Times New Roman" w:hAnsi="Times New Roman" w:cs="Times New Roman"/>
          <w:i w:val="0"/>
          <w:iCs w:val="0"/>
          <w:sz w:val="28"/>
        </w:rPr>
      </w:pPr>
      <w:r w:rsidRPr="00601DC5">
        <w:rPr>
          <w:rFonts w:ascii="Times New Roman" w:hAnsi="Times New Roman" w:cs="Times New Roman"/>
          <w:i w:val="0"/>
          <w:iCs w:val="0"/>
          <w:sz w:val="28"/>
        </w:rPr>
        <w:t xml:space="preserve">Принимая во внимание вышеизложенное, ввезенный товар «игрушки для детей старше 3-х лет: ослик резиновый» следует относить к подсупбозиции 9503 00 490 0 ТН ВЭД </w:t>
      </w:r>
      <w:r w:rsidRPr="00601DC5">
        <w:rPr>
          <w:rFonts w:ascii="Times New Roman" w:hAnsi="Times New Roman" w:cs="Times New Roman"/>
          <w:sz w:val="24"/>
          <w:szCs w:val="24"/>
        </w:rPr>
        <w:t>«</w:t>
      </w:r>
      <w:r w:rsidRPr="00601DC5">
        <w:rPr>
          <w:rFonts w:ascii="Times New Roman" w:eastAsia="Times New Roman" w:hAnsi="Times New Roman"/>
          <w:bCs/>
          <w:sz w:val="24"/>
          <w:szCs w:val="24"/>
          <w:lang w:eastAsia="ru-RU"/>
        </w:rPr>
        <w:t>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r w:rsidRPr="00601DC5">
        <w:rPr>
          <w:sz w:val="24"/>
          <w:szCs w:val="24"/>
        </w:rPr>
        <w:t xml:space="preserve"> </w:t>
      </w:r>
      <w:r w:rsidRPr="00601DC5">
        <w:rPr>
          <w:rFonts w:ascii="Times New Roman" w:eastAsia="Times New Roman" w:hAnsi="Times New Roman"/>
          <w:b/>
          <w:sz w:val="24"/>
          <w:szCs w:val="24"/>
          <w:lang w:eastAsia="ru-RU"/>
        </w:rPr>
        <w:t>– игрушки, изображающие животных или других существ, кроме людей:</w:t>
      </w:r>
      <w:r w:rsidRPr="00601DC5">
        <w:rPr>
          <w:b/>
          <w:sz w:val="24"/>
          <w:szCs w:val="24"/>
        </w:rPr>
        <w:t xml:space="preserve"> </w:t>
      </w:r>
      <w:r w:rsidRPr="00601DC5">
        <w:rPr>
          <w:rFonts w:ascii="Times New Roman" w:eastAsia="Times New Roman" w:hAnsi="Times New Roman"/>
          <w:b/>
          <w:sz w:val="24"/>
          <w:szCs w:val="24"/>
          <w:lang w:eastAsia="ru-RU"/>
        </w:rPr>
        <w:t>– – прочие</w:t>
      </w:r>
      <w:r w:rsidRPr="00601DC5">
        <w:rPr>
          <w:rFonts w:ascii="Times New Roman" w:hAnsi="Times New Roman" w:cs="Times New Roman"/>
          <w:sz w:val="24"/>
          <w:szCs w:val="24"/>
        </w:rPr>
        <w:t>»</w:t>
      </w:r>
      <w:r w:rsidRPr="00601DC5">
        <w:rPr>
          <w:rFonts w:ascii="Times New Roman" w:hAnsi="Times New Roman" w:cs="Times New Roman"/>
          <w:i w:val="0"/>
          <w:iCs w:val="0"/>
          <w:sz w:val="28"/>
        </w:rPr>
        <w:t>.</w:t>
      </w:r>
    </w:p>
    <w:p w14:paraId="274BA83D" w14:textId="49532B61" w:rsidR="000B369F" w:rsidRPr="000A0417" w:rsidRDefault="000B369F" w:rsidP="000B369F">
      <w:pPr>
        <w:spacing w:after="0" w:line="240" w:lineRule="auto"/>
        <w:ind w:firstLine="709"/>
        <w:jc w:val="both"/>
        <w:rPr>
          <w:rFonts w:ascii="Times New Roman" w:hAnsi="Times New Roman" w:cs="Times New Roman"/>
          <w:i w:val="0"/>
          <w:iCs w:val="0"/>
          <w:sz w:val="28"/>
        </w:rPr>
      </w:pPr>
      <w:r w:rsidRPr="000A0417">
        <w:rPr>
          <w:rFonts w:ascii="Times New Roman" w:hAnsi="Times New Roman" w:cs="Times New Roman"/>
          <w:i w:val="0"/>
          <w:iCs w:val="0"/>
          <w:sz w:val="28"/>
        </w:rPr>
        <w:t xml:space="preserve">На основании вышеизложенного, начисление </w:t>
      </w:r>
      <w:r w:rsidR="00563E2D">
        <w:rPr>
          <w:rFonts w:ascii="Times New Roman" w:hAnsi="Times New Roman" w:cs="Times New Roman"/>
          <w:i w:val="0"/>
          <w:iCs w:val="0"/>
          <w:sz w:val="28"/>
        </w:rPr>
        <w:t>таможенных платежей, налогов</w:t>
      </w:r>
      <w:r w:rsidRPr="000A0417">
        <w:rPr>
          <w:rFonts w:ascii="Times New Roman" w:hAnsi="Times New Roman" w:cs="Times New Roman"/>
          <w:i w:val="0"/>
          <w:iCs w:val="0"/>
          <w:sz w:val="28"/>
        </w:rPr>
        <w:t xml:space="preserve"> по результатам проведенной проверки </w:t>
      </w:r>
      <w:r w:rsidR="000A0417" w:rsidRPr="000A0417">
        <w:rPr>
          <w:rFonts w:ascii="Times New Roman" w:hAnsi="Times New Roman" w:cs="Times New Roman"/>
          <w:i w:val="0"/>
          <w:iCs w:val="0"/>
          <w:sz w:val="28"/>
        </w:rPr>
        <w:t>таможенного органа</w:t>
      </w:r>
      <w:r w:rsidRPr="000A0417">
        <w:rPr>
          <w:rFonts w:ascii="Times New Roman" w:hAnsi="Times New Roman" w:cs="Times New Roman"/>
          <w:i w:val="0"/>
          <w:iCs w:val="0"/>
          <w:sz w:val="28"/>
        </w:rPr>
        <w:t xml:space="preserve"> правомерно.</w:t>
      </w:r>
    </w:p>
    <w:p w14:paraId="446980DF" w14:textId="77777777" w:rsidR="000A0417" w:rsidRPr="000A0417" w:rsidRDefault="000A0417" w:rsidP="000A0417">
      <w:pPr>
        <w:spacing w:after="0" w:line="240" w:lineRule="auto"/>
        <w:ind w:firstLine="709"/>
        <w:contextualSpacing/>
        <w:jc w:val="both"/>
        <w:rPr>
          <w:rFonts w:ascii="Times New Roman" w:eastAsia="Times New Roman" w:hAnsi="Times New Roman" w:cs="Times New Roman"/>
          <w:i w:val="0"/>
          <w:iCs w:val="0"/>
          <w:sz w:val="28"/>
          <w:szCs w:val="28"/>
          <w:lang w:eastAsia="ru-RU" w:bidi="en-US"/>
        </w:rPr>
      </w:pPr>
      <w:r w:rsidRPr="000A0417">
        <w:rPr>
          <w:rFonts w:ascii="Times New Roman" w:eastAsia="Times New Roman" w:hAnsi="Times New Roman" w:cs="Times New Roman"/>
          <w:i w:val="0"/>
          <w:iCs w:val="0"/>
          <w:sz w:val="28"/>
          <w:szCs w:val="28"/>
          <w:lang w:eastAsia="ru-RU" w:bidi="en-US"/>
        </w:rPr>
        <w:t>Решением Апелляционной комиссии результаты таможенной проверки признаны правомерными.</w:t>
      </w:r>
    </w:p>
    <w:sectPr w:rsidR="000A0417" w:rsidRPr="000A0417" w:rsidSect="008C4C3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E7"/>
    <w:rsid w:val="000A0417"/>
    <w:rsid w:val="000B369F"/>
    <w:rsid w:val="001F298A"/>
    <w:rsid w:val="002107E7"/>
    <w:rsid w:val="002C5A55"/>
    <w:rsid w:val="003732B9"/>
    <w:rsid w:val="00563E2D"/>
    <w:rsid w:val="00601DC5"/>
    <w:rsid w:val="0069656F"/>
    <w:rsid w:val="007361EF"/>
    <w:rsid w:val="007B30D9"/>
    <w:rsid w:val="008350F7"/>
    <w:rsid w:val="008C4C31"/>
    <w:rsid w:val="008E1D7D"/>
    <w:rsid w:val="00B749BC"/>
    <w:rsid w:val="00BB7DB0"/>
    <w:rsid w:val="00BC3C35"/>
    <w:rsid w:val="00D74C35"/>
    <w:rsid w:val="00D945E9"/>
    <w:rsid w:val="00DA0CB4"/>
    <w:rsid w:val="00E522BD"/>
    <w:rsid w:val="00F4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E7D0"/>
  <w15:chartTrackingRefBased/>
  <w15:docId w15:val="{CB0EF097-476C-45A5-8C92-35913430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69F"/>
    <w:pPr>
      <w:spacing w:after="200" w:line="288" w:lineRule="auto"/>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69F"/>
    <w:rPr>
      <w:color w:val="0000FF"/>
      <w:u w:val="single"/>
    </w:rPr>
  </w:style>
  <w:style w:type="paragraph" w:styleId="a4">
    <w:name w:val="No Spacing"/>
    <w:link w:val="a5"/>
    <w:uiPriority w:val="1"/>
    <w:qFormat/>
    <w:rsid w:val="000B369F"/>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0B369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Кульбаев Батырхан Серикович</dc:creator>
  <cp:keywords/>
  <dc:description/>
  <cp:lastModifiedBy>Кудайбергенова Рыскелди</cp:lastModifiedBy>
  <cp:revision>20</cp:revision>
  <dcterms:created xsi:type="dcterms:W3CDTF">2025-04-04T06:34:00Z</dcterms:created>
  <dcterms:modified xsi:type="dcterms:W3CDTF">2025-04-23T05:51:00Z</dcterms:modified>
</cp:coreProperties>
</file>